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61" w:rsidRPr="00962A61" w:rsidRDefault="00207A2E" w:rsidP="001F1D7B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962A61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Концепция любви в рассказе </w:t>
      </w:r>
      <w:proofErr w:type="spellStart"/>
      <w:r w:rsidRPr="00962A61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И.А.Бунина</w:t>
      </w:r>
      <w:proofErr w:type="spellEnd"/>
      <w:r w:rsidRPr="00962A61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«Темные аллеи»</w:t>
      </w:r>
    </w:p>
    <w:p w:rsidR="00962A61" w:rsidRPr="00962A61" w:rsidRDefault="00207A2E" w:rsidP="001F1D7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62A61">
        <w:rPr>
          <w:rFonts w:ascii="Times New Roman" w:hAnsi="Times New Roman" w:cs="Times New Roman"/>
          <w:b/>
          <w:color w:val="002060"/>
          <w:sz w:val="28"/>
          <w:szCs w:val="28"/>
        </w:rPr>
        <w:t>Цели урока</w:t>
      </w:r>
      <w:r w:rsidR="00962A61" w:rsidRPr="00962A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962A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62A61" w:rsidRPr="00962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величие чувства любви в рассказе И. Бунина “Темные аллеи”;</w:t>
      </w:r>
      <w:r w:rsidR="00962A61" w:rsidRPr="00962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2A61">
        <w:rPr>
          <w:rFonts w:ascii="Times New Roman" w:hAnsi="Times New Roman" w:cs="Times New Roman"/>
          <w:i/>
          <w:sz w:val="28"/>
          <w:szCs w:val="28"/>
        </w:rPr>
        <w:t>с</w:t>
      </w:r>
      <w:r w:rsidR="00962A61" w:rsidRPr="00962A61">
        <w:rPr>
          <w:rFonts w:ascii="Times New Roman" w:hAnsi="Times New Roman" w:cs="Times New Roman"/>
          <w:i/>
          <w:sz w:val="28"/>
          <w:szCs w:val="28"/>
        </w:rPr>
        <w:t>овершенствовать навыки смыслового чтения, осознанного и произвольного построения речевого высказыва</w:t>
      </w:r>
      <w:r w:rsidR="00962A61">
        <w:rPr>
          <w:rFonts w:ascii="Times New Roman" w:hAnsi="Times New Roman" w:cs="Times New Roman"/>
          <w:i/>
          <w:sz w:val="28"/>
          <w:szCs w:val="28"/>
        </w:rPr>
        <w:t>ния в устной и письменной форме;</w:t>
      </w:r>
      <w:r w:rsidR="00962A61" w:rsidRPr="00962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совершенствовать навыки исследовательской деятельности учащихся.</w:t>
      </w:r>
    </w:p>
    <w:p w:rsidR="00962A61" w:rsidRPr="00962A61" w:rsidRDefault="00962A61" w:rsidP="001F1D7B">
      <w:pPr>
        <w:spacing w:after="0" w:line="24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7A2E" w:rsidRDefault="00962A61" w:rsidP="001F1D7B">
      <w:pPr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2A61">
        <w:rPr>
          <w:rFonts w:ascii="Times New Roman" w:hAnsi="Times New Roman" w:cs="Times New Roman"/>
          <w:b/>
          <w:color w:val="002060"/>
          <w:sz w:val="28"/>
          <w:szCs w:val="28"/>
        </w:rPr>
        <w:t>Ход урока</w:t>
      </w:r>
    </w:p>
    <w:p w:rsidR="003E6134" w:rsidRPr="003E6134" w:rsidRDefault="003E6134" w:rsidP="001F1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6134">
        <w:rPr>
          <w:rFonts w:ascii="Times New Roman" w:hAnsi="Times New Roman" w:cs="Times New Roman"/>
          <w:b/>
          <w:color w:val="002060"/>
          <w:sz w:val="28"/>
          <w:szCs w:val="28"/>
        </w:rPr>
        <w:t>Слово учителя:</w:t>
      </w:r>
    </w:p>
    <w:p w:rsidR="003E6134" w:rsidRDefault="003E6134" w:rsidP="001F1D7B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E6134">
        <w:rPr>
          <w:rFonts w:ascii="Times New Roman" w:hAnsi="Times New Roman" w:cs="Times New Roman"/>
          <w:sz w:val="28"/>
          <w:szCs w:val="28"/>
        </w:rPr>
        <w:t xml:space="preserve">Звучит композиция « </w:t>
      </w:r>
      <w:proofErr w:type="gramStart"/>
      <w:r w:rsidRPr="003E6134">
        <w:rPr>
          <w:rFonts w:ascii="Times New Roman" w:hAnsi="Times New Roman" w:cs="Times New Roman"/>
          <w:sz w:val="28"/>
          <w:szCs w:val="28"/>
        </w:rPr>
        <w:t>Любовь-волшебная</w:t>
      </w:r>
      <w:proofErr w:type="gramEnd"/>
      <w:r w:rsidRPr="003E6134">
        <w:rPr>
          <w:rFonts w:ascii="Times New Roman" w:hAnsi="Times New Roman" w:cs="Times New Roman"/>
          <w:sz w:val="28"/>
          <w:szCs w:val="28"/>
        </w:rPr>
        <w:t xml:space="preserve"> страна»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2E2" w:rsidRPr="003E6134">
        <w:rPr>
          <w:rFonts w:ascii="Times New Roman" w:hAnsi="Times New Roman" w:cs="Times New Roman"/>
          <w:sz w:val="28"/>
          <w:szCs w:val="28"/>
        </w:rPr>
        <w:t>(</w:t>
      </w:r>
      <w:r w:rsidRPr="003E6134">
        <w:rPr>
          <w:rFonts w:ascii="Times New Roman" w:hAnsi="Times New Roman" w:cs="Times New Roman"/>
          <w:sz w:val="28"/>
          <w:szCs w:val="28"/>
        </w:rPr>
        <w:t>к/ф « Жестокий роман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6134">
        <w:rPr>
          <w:rFonts w:ascii="Times New Roman" w:hAnsi="Times New Roman" w:cs="Times New Roman"/>
          <w:sz w:val="28"/>
          <w:szCs w:val="28"/>
        </w:rPr>
        <w:t>»)</w:t>
      </w:r>
    </w:p>
    <w:p w:rsidR="00AE06AE" w:rsidRPr="00AE06AE" w:rsidRDefault="00AE06AE" w:rsidP="001F1D7B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06AE">
        <w:rPr>
          <w:rFonts w:ascii="Times New Roman" w:hAnsi="Times New Roman" w:cs="Times New Roman"/>
          <w:b/>
          <w:color w:val="002060"/>
          <w:sz w:val="28"/>
          <w:szCs w:val="28"/>
        </w:rPr>
        <w:t>( слайд 1)</w:t>
      </w:r>
    </w:p>
    <w:p w:rsidR="003E6134" w:rsidRDefault="005622E2" w:rsidP="001F1D7B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эта композиция?</w:t>
      </w:r>
    </w:p>
    <w:p w:rsidR="005622E2" w:rsidRDefault="005622E2" w:rsidP="001F1D7B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скажите, что же такое, по-вашему, любовь?</w:t>
      </w:r>
    </w:p>
    <w:p w:rsidR="005622E2" w:rsidRPr="005622E2" w:rsidRDefault="005622E2" w:rsidP="001F1D7B">
      <w:pPr>
        <w:spacing w:after="0" w:line="240" w:lineRule="auto"/>
        <w:ind w:left="-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2E2">
        <w:rPr>
          <w:rFonts w:ascii="Times New Roman" w:eastAsia="Calibri" w:hAnsi="Times New Roman" w:cs="Times New Roman"/>
          <w:b/>
          <w:i/>
          <w:sz w:val="28"/>
          <w:szCs w:val="28"/>
        </w:rPr>
        <w:t>Подберите слова-синонимы к слову любовь 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каждой букве этого определения</w:t>
      </w:r>
      <w:r w:rsidRPr="005622E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622E2" w:rsidRDefault="005622E2" w:rsidP="001F1D7B">
      <w:pPr>
        <w:spacing w:after="0" w:line="240" w:lineRule="auto"/>
        <w:ind w:left="-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2E2">
        <w:rPr>
          <w:rFonts w:ascii="Times New Roman" w:eastAsia="Calibri" w:hAnsi="Times New Roman" w:cs="Times New Roman"/>
          <w:b/>
          <w:i/>
          <w:sz w:val="28"/>
          <w:szCs w:val="28"/>
        </w:rPr>
        <w:t>А теперь скажите, ч</w:t>
      </w:r>
      <w:r w:rsidR="00491986">
        <w:rPr>
          <w:rFonts w:ascii="Times New Roman" w:eastAsia="Calibri" w:hAnsi="Times New Roman" w:cs="Times New Roman"/>
          <w:b/>
          <w:i/>
          <w:sz w:val="28"/>
          <w:szCs w:val="28"/>
        </w:rPr>
        <w:t>то же такое, по-вашему, любовь?</w:t>
      </w:r>
      <w:r w:rsidR="00491986" w:rsidRPr="005622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91986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фразу: любовь – это…</w:t>
      </w:r>
    </w:p>
    <w:p w:rsidR="005622E2" w:rsidRDefault="005622E2" w:rsidP="001F1D7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AE06AE" w:rsidRDefault="005622E2" w:rsidP="001F1D7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</w:t>
      </w:r>
      <w:r w:rsidRPr="005622E2">
        <w:rPr>
          <w:rFonts w:ascii="Times New Roman" w:eastAsia="Calibri" w:hAnsi="Times New Roman" w:cs="Times New Roman"/>
          <w:sz w:val="28"/>
          <w:szCs w:val="28"/>
        </w:rPr>
        <w:t>акова тема нашего урока</w:t>
      </w:r>
      <w:r w:rsidR="00AE06AE" w:rsidRPr="005622E2">
        <w:rPr>
          <w:rFonts w:ascii="Times New Roman" w:eastAsia="Calibri" w:hAnsi="Times New Roman" w:cs="Times New Roman"/>
          <w:sz w:val="28"/>
          <w:szCs w:val="28"/>
        </w:rPr>
        <w:t>?</w:t>
      </w:r>
      <w:r w:rsidR="00AE06AE" w:rsidRPr="00AE06AE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(слайд 2)</w:t>
      </w:r>
    </w:p>
    <w:p w:rsidR="00AE06AE" w:rsidRDefault="00AE06AE" w:rsidP="001F1D7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622E2">
        <w:rPr>
          <w:rFonts w:ascii="Times New Roman" w:eastAsia="Calibri" w:hAnsi="Times New Roman" w:cs="Times New Roman"/>
          <w:sz w:val="28"/>
          <w:szCs w:val="28"/>
        </w:rPr>
        <w:t>Какие цели перед собой поставим? (</w:t>
      </w:r>
      <w:r>
        <w:rPr>
          <w:rFonts w:ascii="Times New Roman" w:eastAsia="Calibri" w:hAnsi="Times New Roman" w:cs="Times New Roman"/>
          <w:sz w:val="28"/>
          <w:szCs w:val="28"/>
        </w:rPr>
        <w:t>выявить значение любви в жизни героев и человека вообще</w:t>
      </w:r>
      <w:r w:rsidR="00491986">
        <w:rPr>
          <w:rFonts w:ascii="Times New Roman" w:eastAsia="Calibri" w:hAnsi="Times New Roman" w:cs="Times New Roman"/>
          <w:sz w:val="28"/>
          <w:szCs w:val="28"/>
        </w:rPr>
        <w:t xml:space="preserve">; выяснить какова концепция любви </w:t>
      </w:r>
      <w:proofErr w:type="spellStart"/>
      <w:r w:rsidR="00491986">
        <w:rPr>
          <w:rFonts w:ascii="Times New Roman" w:eastAsia="Calibri" w:hAnsi="Times New Roman" w:cs="Times New Roman"/>
          <w:sz w:val="28"/>
          <w:szCs w:val="28"/>
        </w:rPr>
        <w:t>В.И.Бунина</w:t>
      </w:r>
      <w:proofErr w:type="spellEnd"/>
      <w:r w:rsidR="0049198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E06AE" w:rsidRDefault="00AE06AE" w:rsidP="001F1D7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962A61" w:rsidRDefault="00AE06AE" w:rsidP="001F1D7B">
      <w:pPr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06AE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962A61">
        <w:rPr>
          <w:rFonts w:ascii="Times New Roman" w:hAnsi="Times New Roman" w:cs="Times New Roman"/>
          <w:b/>
          <w:color w:val="002060"/>
          <w:sz w:val="28"/>
          <w:szCs w:val="28"/>
        </w:rPr>
        <w:t>.Актуализация знаний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AE06AE" w:rsidRDefault="00AE06AE" w:rsidP="001F1D7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06AE">
        <w:rPr>
          <w:rFonts w:ascii="Times New Roman" w:hAnsi="Times New Roman" w:cs="Times New Roman"/>
          <w:sz w:val="28"/>
          <w:szCs w:val="28"/>
        </w:rPr>
        <w:t>-Какое впеч</w:t>
      </w:r>
      <w:r w:rsidR="00536579">
        <w:rPr>
          <w:rFonts w:ascii="Times New Roman" w:hAnsi="Times New Roman" w:cs="Times New Roman"/>
          <w:sz w:val="28"/>
          <w:szCs w:val="28"/>
        </w:rPr>
        <w:t>атление произвёл на вас рассказ «</w:t>
      </w:r>
      <w:r w:rsidRPr="00AE06AE">
        <w:rPr>
          <w:rFonts w:ascii="Times New Roman" w:hAnsi="Times New Roman" w:cs="Times New Roman"/>
          <w:sz w:val="28"/>
          <w:szCs w:val="28"/>
        </w:rPr>
        <w:t>Тёмные аллеи»?</w:t>
      </w:r>
      <w:r>
        <w:rPr>
          <w:rFonts w:ascii="Times New Roman" w:hAnsi="Times New Roman" w:cs="Times New Roman"/>
          <w:sz w:val="28"/>
          <w:szCs w:val="28"/>
        </w:rPr>
        <w:t xml:space="preserve"> Почему так называется? (автор указывает на мрачные стороны любви)</w:t>
      </w:r>
    </w:p>
    <w:p w:rsidR="00491986" w:rsidRDefault="00491986" w:rsidP="001F1D7B">
      <w:pPr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36579" w:rsidRDefault="00491986" w:rsidP="001F1D7B">
      <w:pPr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 Работа по теме:</w:t>
      </w:r>
    </w:p>
    <w:p w:rsidR="00536579" w:rsidRDefault="00536579" w:rsidP="001F1D7B">
      <w:pPr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134" w:rsidRDefault="00491986" w:rsidP="001F1D7B">
      <w:pPr>
        <w:spacing w:after="0"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150138">
        <w:rPr>
          <w:rFonts w:ascii="Times New Roman" w:hAnsi="Times New Roman" w:cs="Times New Roman"/>
          <w:b/>
          <w:color w:val="002060"/>
          <w:sz w:val="28"/>
          <w:szCs w:val="28"/>
        </w:rPr>
        <w:t>) 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нализ высказывания Жана Батиста Мольера (слайд 3)</w:t>
      </w:r>
    </w:p>
    <w:p w:rsidR="00536579" w:rsidRDefault="00150138" w:rsidP="001F1D7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501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  В душе </w:t>
      </w:r>
      <w:proofErr w:type="gramStart"/>
      <w:r w:rsidRPr="001501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померк бы день и тьма настала</w:t>
      </w:r>
      <w:proofErr w:type="gramEnd"/>
      <w:r w:rsidRPr="001501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б вновь,</w:t>
      </w:r>
      <w:r w:rsidRPr="001501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br/>
        <w:t>    Когда бы из нее изгнали мы любовь.</w:t>
      </w:r>
      <w:r w:rsidRPr="001501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br/>
        <w:t>    Лишь тот блаженства знал, кто страстью сердце нежил,</w:t>
      </w:r>
      <w:r w:rsidRPr="001501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br/>
        <w:t>    А кто не знал люб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ви, тот все равно, что не жил</w:t>
      </w:r>
    </w:p>
    <w:p w:rsidR="00491986" w:rsidRPr="00536579" w:rsidRDefault="00491986" w:rsidP="001F1D7B">
      <w:pPr>
        <w:spacing w:after="0" w:line="240" w:lineRule="auto"/>
        <w:ind w:left="-851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91986">
        <w:rPr>
          <w:rFonts w:ascii="Times New Roman" w:hAnsi="Times New Roman" w:cs="Times New Roman"/>
          <w:sz w:val="28"/>
          <w:szCs w:val="28"/>
        </w:rPr>
        <w:t>огласны ли вы с высказыванием драматурга?</w:t>
      </w:r>
    </w:p>
    <w:p w:rsidR="00536579" w:rsidRDefault="00536579" w:rsidP="001F1D7B">
      <w:pPr>
        <w:spacing w:after="0" w:line="240" w:lineRule="auto"/>
        <w:ind w:left="-851"/>
        <w:outlineLvl w:val="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36579" w:rsidRDefault="00150138" w:rsidP="001F1D7B">
      <w:pPr>
        <w:spacing w:after="0" w:line="240" w:lineRule="auto"/>
        <w:ind w:left="-851"/>
        <w:outlineLvl w:val="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0138">
        <w:rPr>
          <w:rFonts w:ascii="Times New Roman" w:hAnsi="Times New Roman" w:cs="Times New Roman"/>
          <w:b/>
          <w:color w:val="002060"/>
          <w:sz w:val="28"/>
          <w:szCs w:val="28"/>
        </w:rPr>
        <w:t>б)</w:t>
      </w:r>
      <w:r w:rsidRPr="001501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0138">
        <w:rPr>
          <w:rFonts w:ascii="Times New Roman" w:hAnsi="Times New Roman" w:cs="Times New Roman"/>
          <w:b/>
          <w:color w:val="002060"/>
          <w:sz w:val="28"/>
          <w:szCs w:val="28"/>
        </w:rPr>
        <w:t>работа в группах</w:t>
      </w:r>
      <w:r w:rsidR="005365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(Надежда и Николай Алексеевич)</w:t>
      </w:r>
    </w:p>
    <w:p w:rsidR="00536579" w:rsidRDefault="00150138" w:rsidP="001F1D7B">
      <w:pPr>
        <w:spacing w:after="0" w:line="240" w:lineRule="auto"/>
        <w:ind w:left="-851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536579">
        <w:rPr>
          <w:rFonts w:ascii="Times New Roman" w:hAnsi="Times New Roman" w:cs="Times New Roman"/>
          <w:sz w:val="28"/>
          <w:szCs w:val="28"/>
        </w:rPr>
        <w:t xml:space="preserve">Сейчас нам предстоит выяснить, как герои произведения </w:t>
      </w:r>
      <w:proofErr w:type="spellStart"/>
      <w:r w:rsidRPr="00536579"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  <w:r w:rsidRPr="00536579">
        <w:rPr>
          <w:rFonts w:ascii="Times New Roman" w:hAnsi="Times New Roman" w:cs="Times New Roman"/>
          <w:sz w:val="28"/>
          <w:szCs w:val="28"/>
        </w:rPr>
        <w:t xml:space="preserve">  относятся к чувству любви</w:t>
      </w:r>
      <w:r w:rsidR="00536579" w:rsidRPr="00536579">
        <w:rPr>
          <w:rFonts w:ascii="Times New Roman" w:hAnsi="Times New Roman" w:cs="Times New Roman"/>
          <w:sz w:val="28"/>
          <w:szCs w:val="28"/>
        </w:rPr>
        <w:t>.</w:t>
      </w:r>
      <w:r w:rsidR="00536579" w:rsidRPr="00536579">
        <w:rPr>
          <w:rFonts w:ascii="Times New Roman" w:eastAsia="Calibri" w:hAnsi="Times New Roman" w:cs="Times New Roman"/>
          <w:sz w:val="28"/>
          <w:szCs w:val="28"/>
        </w:rPr>
        <w:t xml:space="preserve"> Для того чтобы выяснить, как герои относятся к чувству любви, необходимо восстановить диалог героев по репликам.</w:t>
      </w:r>
      <w:r w:rsidR="00536579" w:rsidRPr="005365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1D7B" w:rsidRDefault="001F1D7B" w:rsidP="001F1D7B">
      <w:pPr>
        <w:spacing w:after="0" w:line="240" w:lineRule="auto"/>
        <w:ind w:left="-851"/>
        <w:outlineLvl w:val="4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1D7B" w:rsidRDefault="001F1D7B" w:rsidP="001F1D7B">
      <w:pPr>
        <w:spacing w:after="0" w:line="240" w:lineRule="auto"/>
        <w:ind w:left="-851"/>
        <w:outlineLvl w:val="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536579" w:rsidRPr="00536579">
        <w:rPr>
          <w:rFonts w:ascii="Times New Roman" w:eastAsia="Calibri" w:hAnsi="Times New Roman" w:cs="Times New Roman"/>
          <w:b/>
          <w:i/>
          <w:sz w:val="28"/>
          <w:szCs w:val="28"/>
        </w:rPr>
        <w:t>Дополните таблицу цитатами из текста</w:t>
      </w:r>
      <w:r w:rsidR="00536579" w:rsidRPr="0053657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(слайд 4)</w:t>
      </w:r>
    </w:p>
    <w:p w:rsidR="00536579" w:rsidRPr="00536579" w:rsidRDefault="00536579" w:rsidP="001F1D7B">
      <w:pPr>
        <w:spacing w:after="0" w:line="240" w:lineRule="auto"/>
        <w:ind w:left="-851"/>
        <w:outlineLvl w:val="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36579">
        <w:rPr>
          <w:rFonts w:ascii="Times New Roman" w:eastAsia="Calibri" w:hAnsi="Times New Roman" w:cs="Times New Roman"/>
          <w:sz w:val="28"/>
          <w:szCs w:val="28"/>
        </w:rPr>
        <w:t>Прочтите получившийся диалог.</w:t>
      </w:r>
    </w:p>
    <w:p w:rsidR="00536579" w:rsidRDefault="00536579" w:rsidP="001F1D7B">
      <w:pPr>
        <w:spacing w:after="0" w:line="240" w:lineRule="auto"/>
        <w:ind w:left="-851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536579">
        <w:rPr>
          <w:rFonts w:ascii="Times New Roman" w:eastAsia="Calibri" w:hAnsi="Times New Roman" w:cs="Times New Roman"/>
          <w:sz w:val="28"/>
          <w:szCs w:val="28"/>
        </w:rPr>
        <w:t xml:space="preserve">Мы видим, что герои по-разному воспринимают чувство любви. </w:t>
      </w:r>
      <w:r w:rsidR="001F1D7B">
        <w:rPr>
          <w:rFonts w:ascii="Times New Roman" w:eastAsia="Calibri" w:hAnsi="Times New Roman" w:cs="Times New Roman"/>
          <w:sz w:val="28"/>
          <w:szCs w:val="28"/>
        </w:rPr>
        <w:t>Продолжите фразу:</w:t>
      </w:r>
    </w:p>
    <w:p w:rsidR="001F1D7B" w:rsidRDefault="001F1D7B" w:rsidP="001F1D7B">
      <w:pPr>
        <w:spacing w:after="0" w:line="240" w:lineRule="auto"/>
        <w:ind w:left="-851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F1D7B">
        <w:rPr>
          <w:rFonts w:ascii="Times New Roman" w:hAnsi="Times New Roman" w:cs="Times New Roman"/>
          <w:b/>
          <w:sz w:val="28"/>
          <w:szCs w:val="28"/>
        </w:rPr>
        <w:t>« Мы считаем, что любовь для героя - это…»</w:t>
      </w:r>
    </w:p>
    <w:p w:rsidR="001F1D7B" w:rsidRDefault="001F1D7B" w:rsidP="001F1D7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F1D7B" w:rsidRDefault="001F1D7B" w:rsidP="001F1D7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1F1D7B">
        <w:rPr>
          <w:rFonts w:ascii="Times New Roman" w:hAnsi="Times New Roman" w:cs="Times New Roman"/>
          <w:b/>
          <w:i/>
          <w:sz w:val="28"/>
          <w:szCs w:val="28"/>
        </w:rPr>
        <w:t>ерево предсказаний</w:t>
      </w:r>
      <w:r w:rsidRPr="001F1D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993" w:rsidRDefault="001F1D7B" w:rsidP="009D5993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F1D7B">
        <w:rPr>
          <w:rFonts w:ascii="Times New Roman" w:eastAsia="Calibri" w:hAnsi="Times New Roman" w:cs="Times New Roman"/>
          <w:sz w:val="28"/>
          <w:szCs w:val="28"/>
        </w:rPr>
        <w:lastRenderedPageBreak/>
        <w:t>Давайте проследим, как же отношение к любви може</w:t>
      </w:r>
      <w:r>
        <w:rPr>
          <w:rFonts w:ascii="Times New Roman" w:eastAsia="Calibri" w:hAnsi="Times New Roman" w:cs="Times New Roman"/>
          <w:sz w:val="28"/>
          <w:szCs w:val="28"/>
        </w:rPr>
        <w:t>т повлиять на судьбу человека. П</w:t>
      </w:r>
      <w:r w:rsidRPr="001F1D7B">
        <w:rPr>
          <w:rFonts w:ascii="Times New Roman" w:eastAsia="Calibri" w:hAnsi="Times New Roman" w:cs="Times New Roman"/>
          <w:sz w:val="28"/>
          <w:szCs w:val="28"/>
        </w:rPr>
        <w:t xml:space="preserve">редлагаю вам по опорным «веточкам» </w:t>
      </w:r>
      <w:r w:rsidR="009D5993">
        <w:rPr>
          <w:rFonts w:ascii="Times New Roman" w:eastAsia="Calibri" w:hAnsi="Times New Roman" w:cs="Times New Roman"/>
          <w:b/>
          <w:sz w:val="28"/>
          <w:szCs w:val="28"/>
        </w:rPr>
        <w:t>«дерева предсказаний»</w:t>
      </w:r>
      <w:r w:rsidRPr="001F1D7B">
        <w:rPr>
          <w:rFonts w:ascii="Times New Roman" w:eastAsia="Calibri" w:hAnsi="Times New Roman" w:cs="Times New Roman"/>
          <w:sz w:val="28"/>
          <w:szCs w:val="28"/>
        </w:rPr>
        <w:t xml:space="preserve"> определить, как сложится дальнейшая жизнь героев</w:t>
      </w:r>
      <w:r w:rsidR="009D5993" w:rsidRPr="001F1D7B">
        <w:rPr>
          <w:rFonts w:ascii="Times New Roman" w:eastAsia="Calibri" w:hAnsi="Times New Roman" w:cs="Times New Roman"/>
          <w:sz w:val="28"/>
          <w:szCs w:val="28"/>
        </w:rPr>
        <w:t>.</w:t>
      </w:r>
      <w:r w:rsidR="009D5993" w:rsidRPr="009D59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bookmarkStart w:id="0" w:name="_GoBack"/>
      <w:bookmarkEnd w:id="0"/>
      <w:r w:rsidR="009D5993" w:rsidRPr="009D5993">
        <w:rPr>
          <w:rFonts w:ascii="Times New Roman" w:eastAsia="Calibri" w:hAnsi="Times New Roman" w:cs="Times New Roman"/>
          <w:b/>
          <w:i/>
          <w:sz w:val="28"/>
          <w:szCs w:val="28"/>
        </w:rPr>
        <w:t>выполняют работу на ватмане, выступает представитель от каждой группы)</w:t>
      </w:r>
    </w:p>
    <w:p w:rsidR="009D5993" w:rsidRPr="009D5993" w:rsidRDefault="009D5993" w:rsidP="009D5993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9D5993">
        <w:rPr>
          <w:rFonts w:ascii="Times New Roman" w:eastAsia="Calibri" w:hAnsi="Times New Roman" w:cs="Times New Roman"/>
          <w:b/>
          <w:sz w:val="28"/>
          <w:szCs w:val="28"/>
        </w:rPr>
        <w:t>1 группа.</w:t>
      </w:r>
      <w:r w:rsidRPr="009D5993">
        <w:rPr>
          <w:rFonts w:ascii="Times New Roman" w:eastAsia="Calibri" w:hAnsi="Times New Roman" w:cs="Times New Roman"/>
          <w:sz w:val="28"/>
          <w:szCs w:val="28"/>
        </w:rPr>
        <w:t xml:space="preserve"> Как сложилась судьба Надежды? Предположите, что же произойдет в дальнейшем?</w:t>
      </w:r>
    </w:p>
    <w:p w:rsidR="009D5993" w:rsidRPr="009D5993" w:rsidRDefault="009D5993" w:rsidP="009D599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993">
        <w:rPr>
          <w:rFonts w:ascii="Times New Roman" w:eastAsia="Calibri" w:hAnsi="Times New Roman" w:cs="Times New Roman"/>
          <w:b/>
          <w:sz w:val="28"/>
          <w:szCs w:val="28"/>
        </w:rPr>
        <w:t>2 группа.</w:t>
      </w:r>
      <w:r w:rsidRPr="009D5993">
        <w:rPr>
          <w:rFonts w:ascii="Times New Roman" w:eastAsia="Calibri" w:hAnsi="Times New Roman" w:cs="Times New Roman"/>
          <w:sz w:val="28"/>
          <w:szCs w:val="28"/>
        </w:rPr>
        <w:t xml:space="preserve"> Как сложилась судьба Николая Алексеевича? Ваши прогнозы для него?</w:t>
      </w:r>
    </w:p>
    <w:p w:rsidR="001F1D7B" w:rsidRPr="001F1D7B" w:rsidRDefault="001F1D7B" w:rsidP="001F1D7B">
      <w:pPr>
        <w:spacing w:after="0" w:line="240" w:lineRule="auto"/>
        <w:ind w:left="-851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50138" w:rsidRDefault="00C74C51" w:rsidP="00536579">
      <w:pPr>
        <w:spacing w:after="0" w:line="240" w:lineRule="auto"/>
        <w:ind w:left="-851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C51">
        <w:rPr>
          <w:rFonts w:ascii="Times New Roman" w:hAnsi="Times New Roman" w:cs="Times New Roman"/>
          <w:sz w:val="28"/>
          <w:szCs w:val="28"/>
        </w:rPr>
        <w:t>На чьей стороне автор? Почему? Что такое любовь для Бунина? Какова его концепция любви?</w:t>
      </w:r>
    </w:p>
    <w:p w:rsidR="00C74C51" w:rsidRDefault="00C74C51" w:rsidP="00536579">
      <w:pPr>
        <w:spacing w:after="0" w:line="240" w:lineRule="auto"/>
        <w:ind w:left="-85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74C51" w:rsidRPr="00C74C51" w:rsidRDefault="00C74C51" w:rsidP="00C74C51">
      <w:pPr>
        <w:spacing w:after="0" w:line="240" w:lineRule="auto"/>
        <w:ind w:left="-851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C74C51">
        <w:rPr>
          <w:rFonts w:ascii="Times New Roman" w:hAnsi="Times New Roman" w:cs="Times New Roman"/>
          <w:b/>
          <w:sz w:val="28"/>
          <w:szCs w:val="28"/>
        </w:rPr>
        <w:t xml:space="preserve">3.Составление кластера « Концепция любви </w:t>
      </w:r>
      <w:proofErr w:type="spellStart"/>
      <w:r w:rsidRPr="00C74C51">
        <w:rPr>
          <w:rFonts w:ascii="Times New Roman" w:hAnsi="Times New Roman" w:cs="Times New Roman"/>
          <w:b/>
          <w:sz w:val="28"/>
          <w:szCs w:val="28"/>
        </w:rPr>
        <w:t>И.А.Бунина</w:t>
      </w:r>
      <w:proofErr w:type="spellEnd"/>
      <w:r w:rsidRPr="00C7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74C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(</w:t>
      </w:r>
      <w:r w:rsidR="00852A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конверты)</w:t>
      </w:r>
    </w:p>
    <w:p w:rsidR="00C74C51" w:rsidRDefault="00C74C51" w:rsidP="00C74C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74C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Задание: прочитайте </w:t>
      </w:r>
      <w:r w:rsidR="00E16A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высказывания литературоведов,</w:t>
      </w:r>
      <w:r w:rsidRPr="00C74C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16A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выпишите определения</w:t>
      </w:r>
      <w:r w:rsidRPr="00C74C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C74C51" w:rsidRPr="00C74C51" w:rsidRDefault="00E16AF3" w:rsidP="00C74C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 характеристику) любви И.А. Бунина</w:t>
      </w:r>
      <w:r w:rsidR="00C74C51" w:rsidRPr="00C74C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C74C51" w:rsidRPr="00E16AF3" w:rsidRDefault="00C74C51" w:rsidP="00C74C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Была, впрочем, одна проблема, которой Бунин не только не опасался, а наоборот, шел навстречу, как к </w:t>
      </w:r>
      <w:proofErr w:type="gramStart"/>
      <w:r w:rsidRPr="00E1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спасительному</w:t>
      </w:r>
      <w:proofErr w:type="gramEnd"/>
      <w:r w:rsidRPr="00E1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был занят ею давно, писал в полном смысле; ни война, ни революция не могли его привязанности к ней пошатнуть, - речь идет о любви.</w:t>
      </w:r>
    </w:p>
    <w:p w:rsidR="00C74C51" w:rsidRPr="00E16AF3" w:rsidRDefault="00C74C51" w:rsidP="00C74C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в его изображении поражает не только силой художественной изобразительности, но и своей подчиненностью каким-то внутренн</w:t>
      </w:r>
      <w:r w:rsidR="00E16AF3" w:rsidRPr="00E1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им, неведомым человеку законам». </w:t>
      </w:r>
      <w:r w:rsidR="00E1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Смоленский)</w:t>
      </w:r>
    </w:p>
    <w:p w:rsidR="00CF4249" w:rsidRPr="00E16AF3" w:rsidRDefault="00E16AF3" w:rsidP="00E16AF3">
      <w:pPr>
        <w:pStyle w:val="a4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E16AF3">
        <w:rPr>
          <w:color w:val="000000" w:themeColor="text1"/>
          <w:sz w:val="28"/>
          <w:szCs w:val="28"/>
        </w:rPr>
        <w:t>«</w:t>
      </w:r>
      <w:r w:rsidR="00CF4249" w:rsidRPr="00E16AF3">
        <w:rPr>
          <w:color w:val="000000" w:themeColor="text1"/>
          <w:sz w:val="28"/>
          <w:szCs w:val="28"/>
        </w:rPr>
        <w:t xml:space="preserve">Тема любви, таким образом, непосредственно связана с темой памяти. Вообще говоря, категорию памяти Бунин причислял к тем основополагающим “величинам”, которые определяют духовную зрелость человека, являются “ядром” его нравственной системы, точкой отсчёта всех настоящих и будущих деяний. Любовь в произведениях Бунина, таким образом, выступает как одна из форм памяти, питающая человека живительными соками своей “ауры”, служащая “катализатором” процесса его духовного роста. Поэтому тот, кому </w:t>
      </w:r>
      <w:proofErr w:type="gramStart"/>
      <w:r w:rsidR="00CF4249" w:rsidRPr="00E16AF3">
        <w:rPr>
          <w:color w:val="000000" w:themeColor="text1"/>
          <w:sz w:val="28"/>
          <w:szCs w:val="28"/>
        </w:rPr>
        <w:t>есть</w:t>
      </w:r>
      <w:proofErr w:type="gramEnd"/>
      <w:r w:rsidR="00CF4249" w:rsidRPr="00E16AF3">
        <w:rPr>
          <w:color w:val="000000" w:themeColor="text1"/>
          <w:sz w:val="28"/>
          <w:szCs w:val="28"/>
        </w:rPr>
        <w:t xml:space="preserve"> что хранить в “запасниках” памяти, по-настоящему счастлив и духовно богат, невзирая на все трагические коллизии и сопряжённые с ними неизбежные потери.</w:t>
      </w:r>
      <w:r w:rsidRPr="00E16AF3">
        <w:rPr>
          <w:color w:val="000000" w:themeColor="text1"/>
          <w:sz w:val="28"/>
          <w:szCs w:val="28"/>
        </w:rPr>
        <w:t>»</w:t>
      </w:r>
    </w:p>
    <w:p w:rsidR="00CF4249" w:rsidRDefault="00E16AF3" w:rsidP="00E16AF3">
      <w:pPr>
        <w:pStyle w:val="a4"/>
        <w:spacing w:before="0" w:beforeAutospacing="0" w:after="0" w:afterAutospacing="0"/>
        <w:ind w:left="-709"/>
        <w:jc w:val="both"/>
        <w:rPr>
          <w:bCs/>
          <w:color w:val="000000" w:themeColor="text1"/>
          <w:sz w:val="28"/>
          <w:szCs w:val="28"/>
        </w:rPr>
      </w:pPr>
      <w:r w:rsidRPr="00E16AF3">
        <w:rPr>
          <w:color w:val="000000" w:themeColor="text1"/>
          <w:sz w:val="28"/>
          <w:szCs w:val="28"/>
        </w:rPr>
        <w:t>«</w:t>
      </w:r>
      <w:r w:rsidR="00CF4249" w:rsidRPr="00E16AF3">
        <w:rPr>
          <w:color w:val="000000" w:themeColor="text1"/>
          <w:sz w:val="28"/>
          <w:szCs w:val="28"/>
        </w:rPr>
        <w:t xml:space="preserve">Любовь в изображении Бунина возникает как необъяснимое и непреодолимое притяжение, внезапная “вспышка” чувств, сродни “солнечному удару”. Для любви не существует границ и преград — ни возрастных, ни социальных, ни каких-либо иных, но сохранить, продлить отношения во времени бывает немыслимо в силу разного рода причин, начиная от внешних обстоятельств и заканчивая внутренними  законами самой любви, обусловленными её природой. Жажда любви соединяет двоих — на миг, а течение жизни неизбежно разводит — иногда навеки. У этой сказки в принципе не может быть реального бытового продолжения, и хороша она именно своей недосказанностью. Любовь как таковая входит в жизнь персонажей бунинских произведений в качестве </w:t>
      </w:r>
      <w:r w:rsidR="00CF4249" w:rsidRPr="00E16AF3">
        <w:rPr>
          <w:bCs/>
          <w:color w:val="000000" w:themeColor="text1"/>
          <w:sz w:val="28"/>
          <w:szCs w:val="28"/>
        </w:rPr>
        <w:t>воспоминания</w:t>
      </w:r>
      <w:r w:rsidR="00CF4249" w:rsidRPr="00E16AF3">
        <w:rPr>
          <w:color w:val="000000" w:themeColor="text1"/>
          <w:sz w:val="28"/>
          <w:szCs w:val="28"/>
        </w:rPr>
        <w:t xml:space="preserve"> о неповторимых мгновениях испытанного некогда блаженства, светлого и </w:t>
      </w:r>
      <w:r w:rsidRPr="00E16AF3">
        <w:rPr>
          <w:bCs/>
          <w:color w:val="000000" w:themeColor="text1"/>
          <w:sz w:val="28"/>
          <w:szCs w:val="28"/>
        </w:rPr>
        <w:t>прекрасного “</w:t>
      </w:r>
      <w:proofErr w:type="spellStart"/>
      <w:r w:rsidRPr="00E16AF3">
        <w:rPr>
          <w:bCs/>
          <w:color w:val="000000" w:themeColor="text1"/>
          <w:sz w:val="28"/>
          <w:szCs w:val="28"/>
        </w:rPr>
        <w:t>далёка</w:t>
      </w:r>
      <w:proofErr w:type="spellEnd"/>
      <w:r w:rsidRPr="00E16AF3">
        <w:rPr>
          <w:bCs/>
          <w:color w:val="000000" w:themeColor="text1"/>
          <w:sz w:val="28"/>
          <w:szCs w:val="28"/>
        </w:rPr>
        <w:t>”»</w:t>
      </w:r>
    </w:p>
    <w:p w:rsidR="00852A75" w:rsidRDefault="00ED19C5" w:rsidP="00852A75">
      <w:pPr>
        <w:pStyle w:val="a4"/>
        <w:spacing w:before="0" w:beforeAutospacing="0" w:after="0" w:afterAutospacing="0"/>
        <w:ind w:left="-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</w:t>
      </w:r>
      <w:proofErr w:type="spellStart"/>
      <w:r>
        <w:rPr>
          <w:bCs/>
          <w:color w:val="000000" w:themeColor="text1"/>
          <w:sz w:val="28"/>
          <w:szCs w:val="28"/>
        </w:rPr>
        <w:t>Н.Кучеровский</w:t>
      </w:r>
      <w:proofErr w:type="spellEnd"/>
      <w:proofErr w:type="gramStart"/>
      <w:r>
        <w:rPr>
          <w:bCs/>
          <w:color w:val="000000" w:themeColor="text1"/>
          <w:sz w:val="28"/>
          <w:szCs w:val="28"/>
        </w:rPr>
        <w:t>)</w:t>
      </w:r>
      <w:r w:rsidR="0084104F" w:rsidRPr="0084104F">
        <w:rPr>
          <w:bCs/>
          <w:color w:val="002060"/>
          <w:sz w:val="28"/>
          <w:szCs w:val="28"/>
        </w:rPr>
        <w:t>(</w:t>
      </w:r>
      <w:proofErr w:type="gramEnd"/>
      <w:r w:rsidR="0084104F" w:rsidRPr="0084104F">
        <w:rPr>
          <w:bCs/>
          <w:color w:val="002060"/>
          <w:sz w:val="28"/>
          <w:szCs w:val="28"/>
        </w:rPr>
        <w:t>слайд 5)</w:t>
      </w:r>
    </w:p>
    <w:p w:rsidR="00ED19C5" w:rsidRPr="00852A75" w:rsidRDefault="00ED19C5" w:rsidP="00852A75">
      <w:pPr>
        <w:pStyle w:val="a4"/>
        <w:spacing w:before="0" w:beforeAutospacing="0" w:after="0" w:afterAutospacing="0"/>
        <w:ind w:left="-709"/>
        <w:jc w:val="both"/>
        <w:rPr>
          <w:bCs/>
          <w:color w:val="000000" w:themeColor="text1"/>
          <w:sz w:val="28"/>
          <w:szCs w:val="28"/>
        </w:rPr>
      </w:pPr>
      <w:r w:rsidRPr="00ED19C5">
        <w:rPr>
          <w:bCs/>
          <w:color w:val="002060"/>
          <w:sz w:val="28"/>
          <w:szCs w:val="28"/>
        </w:rPr>
        <w:t>4.Рефлексия.</w:t>
      </w:r>
    </w:p>
    <w:p w:rsidR="00207A2E" w:rsidRPr="00852A75" w:rsidRDefault="00852A75" w:rsidP="00852A75">
      <w:pPr>
        <w:pStyle w:val="a4"/>
        <w:spacing w:before="0" w:beforeAutospacing="0" w:after="0" w:afterAutospacing="0"/>
        <w:ind w:left="-709"/>
        <w:jc w:val="both"/>
        <w:rPr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« Одним словом»- учащиеся выбирают 3 слова из 12, которые наиболее точно передают состояние на уроке</w:t>
      </w:r>
      <w:r w:rsidR="0084104F">
        <w:rPr>
          <w:bCs/>
          <w:color w:val="002060"/>
          <w:sz w:val="28"/>
          <w:szCs w:val="28"/>
        </w:rPr>
        <w:t>. (слайд 6)</w:t>
      </w:r>
    </w:p>
    <w:sectPr w:rsidR="00207A2E" w:rsidRPr="00852A75" w:rsidSect="00962A61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29AC"/>
    <w:multiLevelType w:val="hybridMultilevel"/>
    <w:tmpl w:val="851038B2"/>
    <w:lvl w:ilvl="0" w:tplc="3444710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5C00E0D"/>
    <w:multiLevelType w:val="multilevel"/>
    <w:tmpl w:val="5A3A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2E"/>
    <w:rsid w:val="00021C86"/>
    <w:rsid w:val="00150138"/>
    <w:rsid w:val="001F1D7B"/>
    <w:rsid w:val="00207A2E"/>
    <w:rsid w:val="003E6134"/>
    <w:rsid w:val="00491986"/>
    <w:rsid w:val="00536579"/>
    <w:rsid w:val="005622E2"/>
    <w:rsid w:val="0084104F"/>
    <w:rsid w:val="00852A75"/>
    <w:rsid w:val="00962A61"/>
    <w:rsid w:val="009D5993"/>
    <w:rsid w:val="00AE06AE"/>
    <w:rsid w:val="00C74C51"/>
    <w:rsid w:val="00CF4249"/>
    <w:rsid w:val="00D70E58"/>
    <w:rsid w:val="00E16AF3"/>
    <w:rsid w:val="00E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34"/>
    <w:pPr>
      <w:ind w:left="720"/>
      <w:contextualSpacing/>
    </w:pPr>
  </w:style>
  <w:style w:type="paragraph" w:styleId="a4">
    <w:name w:val="Normal (Web)"/>
    <w:basedOn w:val="a"/>
    <w:rsid w:val="00CF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34"/>
    <w:pPr>
      <w:ind w:left="720"/>
      <w:contextualSpacing/>
    </w:pPr>
  </w:style>
  <w:style w:type="paragraph" w:styleId="a4">
    <w:name w:val="Normal (Web)"/>
    <w:basedOn w:val="a"/>
    <w:rsid w:val="00CF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8AAC-78AD-461B-9EAD-BEB3A813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4</cp:revision>
  <dcterms:created xsi:type="dcterms:W3CDTF">2017-02-17T11:47:00Z</dcterms:created>
  <dcterms:modified xsi:type="dcterms:W3CDTF">2017-02-21T00:24:00Z</dcterms:modified>
</cp:coreProperties>
</file>