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6F" w:rsidRPr="00612A9C" w:rsidRDefault="00DB116F" w:rsidP="00DB116F">
      <w:pPr>
        <w:pStyle w:val="a3"/>
        <w:spacing w:before="0" w:beforeAutospacing="0" w:after="120" w:afterAutospacing="0"/>
        <w:jc w:val="center"/>
        <w:rPr>
          <w:b/>
          <w:sz w:val="22"/>
          <w:szCs w:val="22"/>
        </w:rPr>
      </w:pPr>
      <w:r w:rsidRPr="00612A9C">
        <w:rPr>
          <w:b/>
          <w:sz w:val="22"/>
          <w:szCs w:val="22"/>
        </w:rPr>
        <w:t>Урок-рефлексия</w:t>
      </w:r>
    </w:p>
    <w:p w:rsidR="00DB116F" w:rsidRPr="00612A9C" w:rsidRDefault="00DB116F" w:rsidP="00DB116F">
      <w:pPr>
        <w:pStyle w:val="a3"/>
        <w:spacing w:before="0" w:beforeAutospacing="0" w:after="120" w:afterAutospacing="0"/>
        <w:rPr>
          <w:sz w:val="22"/>
          <w:szCs w:val="22"/>
        </w:rPr>
      </w:pPr>
      <w:r w:rsidRPr="00612A9C">
        <w:rPr>
          <w:b/>
          <w:sz w:val="22"/>
          <w:szCs w:val="22"/>
        </w:rPr>
        <w:t>Важнейшими компонентами структуры учебной деятельности являются действия самоконтроля и самооценки (не только за результатом, но и за способом действий).</w:t>
      </w:r>
      <w:r w:rsidRPr="00612A9C">
        <w:rPr>
          <w:sz w:val="22"/>
          <w:szCs w:val="22"/>
        </w:rPr>
        <w:t xml:space="preserve"> Без этих двух ведущих учебных действий учащийся не сможет определить дефицит своих способностей (границу знания и незнания), а без этого он не сможет поставить перед собой учебную задачу, а, значит, и решить её.</w:t>
      </w:r>
    </w:p>
    <w:p w:rsidR="00DB116F" w:rsidRPr="00612A9C" w:rsidRDefault="00DB116F" w:rsidP="00DB116F">
      <w:pPr>
        <w:pStyle w:val="a3"/>
        <w:spacing w:before="0" w:beforeAutospacing="0" w:after="120" w:afterAutospacing="0"/>
        <w:rPr>
          <w:sz w:val="22"/>
          <w:szCs w:val="22"/>
        </w:rPr>
      </w:pPr>
      <w:r w:rsidRPr="00612A9C">
        <w:rPr>
          <w:b/>
          <w:sz w:val="22"/>
          <w:szCs w:val="22"/>
        </w:rPr>
        <w:t xml:space="preserve"> Сформировать у учеников </w:t>
      </w:r>
      <w:r w:rsidRPr="00612A9C">
        <w:rPr>
          <w:b/>
          <w:sz w:val="22"/>
          <w:szCs w:val="22"/>
          <w:u w:val="single"/>
        </w:rPr>
        <w:t>средства контроля и оценки</w:t>
      </w:r>
      <w:r w:rsidRPr="00612A9C">
        <w:rPr>
          <w:b/>
          <w:sz w:val="22"/>
          <w:szCs w:val="22"/>
        </w:rPr>
        <w:t xml:space="preserve"> помогают особые уроки, один из которых предлагается вашему вниманию. Его тип – урок-рефлексия.</w:t>
      </w:r>
      <w:r w:rsidRPr="00612A9C">
        <w:rPr>
          <w:sz w:val="22"/>
          <w:szCs w:val="22"/>
        </w:rPr>
        <w:t xml:space="preserve"> Подобные уроки решают </w:t>
      </w:r>
      <w:r w:rsidRPr="00612A9C">
        <w:rPr>
          <w:b/>
          <w:sz w:val="22"/>
          <w:szCs w:val="22"/>
        </w:rPr>
        <w:t>целый ряд образовательных задач</w:t>
      </w:r>
      <w:r w:rsidRPr="00612A9C">
        <w:rPr>
          <w:sz w:val="22"/>
          <w:szCs w:val="22"/>
        </w:rPr>
        <w:t xml:space="preserve">: позволяют обобщить знания на разных этапах изучения материала, осуществить контроль уровня владения понятиями и способами, создать условия для формирования действий самооценки, планирования собственной </w:t>
      </w:r>
      <w:proofErr w:type="spellStart"/>
      <w:r w:rsidRPr="00612A9C">
        <w:rPr>
          <w:sz w:val="22"/>
          <w:szCs w:val="22"/>
        </w:rPr>
        <w:t>деятельности.Общим</w:t>
      </w:r>
      <w:proofErr w:type="spellEnd"/>
      <w:r w:rsidRPr="00612A9C">
        <w:rPr>
          <w:sz w:val="22"/>
          <w:szCs w:val="22"/>
        </w:rPr>
        <w:t xml:space="preserve"> итогом такой деятельности является повышение уровня владения учебным материалом и развитие важнейших учебных действий (самоконтроль, самооценка, рефлексия).</w:t>
      </w:r>
    </w:p>
    <w:p w:rsidR="00DB116F" w:rsidRPr="00612A9C" w:rsidRDefault="00DB116F" w:rsidP="00DB116F">
      <w:pPr>
        <w:shd w:val="clear" w:color="auto" w:fill="FFFFFF"/>
        <w:ind w:right="29"/>
        <w:rPr>
          <w:color w:val="000000"/>
          <w:sz w:val="22"/>
          <w:szCs w:val="22"/>
        </w:rPr>
      </w:pPr>
      <w:r w:rsidRPr="00612A9C">
        <w:rPr>
          <w:b/>
          <w:color w:val="000000"/>
          <w:sz w:val="22"/>
          <w:szCs w:val="22"/>
        </w:rPr>
        <w:t xml:space="preserve">Отличительной особенностью урока рефлексии от урока «открытия» нового знания является </w:t>
      </w:r>
      <w:r w:rsidRPr="00612A9C">
        <w:rPr>
          <w:b/>
          <w:color w:val="000000"/>
          <w:sz w:val="22"/>
          <w:szCs w:val="22"/>
          <w:u w:val="single"/>
        </w:rPr>
        <w:t>фиксирование и преодоление затруднений в собственных учебных действиях</w:t>
      </w:r>
      <w:r w:rsidRPr="00612A9C">
        <w:rPr>
          <w:b/>
          <w:color w:val="000000"/>
          <w:sz w:val="22"/>
          <w:szCs w:val="22"/>
        </w:rPr>
        <w:t>, а не в учебном содержании.</w:t>
      </w:r>
      <w:r w:rsidRPr="00612A9C">
        <w:rPr>
          <w:color w:val="000000"/>
          <w:sz w:val="22"/>
          <w:szCs w:val="22"/>
        </w:rPr>
        <w:t xml:space="preserve"> Если на уроке «открытия» нового знания предметом «исследования» является учебная задача, то на уроке  рефлексии предметом «исследования» учащегося является его ин</w:t>
      </w:r>
      <w:r w:rsidRPr="00612A9C">
        <w:rPr>
          <w:color w:val="000000"/>
          <w:sz w:val="22"/>
          <w:szCs w:val="22"/>
        </w:rPr>
        <w:softHyphen/>
        <w:t xml:space="preserve">дивидуальная деятельность. И в том и в другом случае учащийся осознает шаги своей учебной деятельности на уроке. </w:t>
      </w:r>
    </w:p>
    <w:p w:rsidR="00DB116F" w:rsidRPr="00612A9C" w:rsidRDefault="00DB116F" w:rsidP="00DB116F">
      <w:pPr>
        <w:shd w:val="clear" w:color="auto" w:fill="FFFFFF"/>
        <w:ind w:right="29"/>
        <w:rPr>
          <w:color w:val="000000"/>
          <w:sz w:val="22"/>
          <w:szCs w:val="22"/>
        </w:rPr>
      </w:pPr>
      <w:r w:rsidRPr="00612A9C">
        <w:rPr>
          <w:b/>
          <w:bCs/>
          <w:color w:val="000000"/>
          <w:sz w:val="22"/>
          <w:szCs w:val="22"/>
        </w:rPr>
        <w:t xml:space="preserve"> На уроках рефлексии используется понятие эталона, образца и эталона для самопроверки. </w:t>
      </w:r>
    </w:p>
    <w:p w:rsidR="00DB116F" w:rsidRPr="00612A9C" w:rsidRDefault="00DB116F" w:rsidP="00DB116F">
      <w:pPr>
        <w:ind w:firstLine="709"/>
        <w:jc w:val="both"/>
        <w:rPr>
          <w:sz w:val="22"/>
          <w:szCs w:val="22"/>
        </w:rPr>
      </w:pPr>
      <w:r w:rsidRPr="00612A9C">
        <w:rPr>
          <w:b/>
          <w:sz w:val="22"/>
          <w:szCs w:val="22"/>
          <w:u w:val="single"/>
        </w:rPr>
        <w:t>Эталон</w:t>
      </w:r>
      <w:r w:rsidRPr="00612A9C">
        <w:rPr>
          <w:sz w:val="22"/>
          <w:szCs w:val="22"/>
        </w:rPr>
        <w:t xml:space="preserve"> – знаковая фиксация способа действия. Эталон может быть представлен в разных видах. Главное, чтобы он грамотно описывал сущность выполняемых преобразований и был сконструирован вместе с учащимися на уроке «открытия» нового знания, был понятен им, являлся для них реальным инструментом решения задач данного типа. </w:t>
      </w:r>
    </w:p>
    <w:p w:rsidR="00DB116F" w:rsidRPr="00612A9C" w:rsidRDefault="00DB116F" w:rsidP="00DB116F">
      <w:pPr>
        <w:shd w:val="clear" w:color="auto" w:fill="FFFFFF"/>
        <w:ind w:right="29" w:firstLine="427"/>
        <w:rPr>
          <w:color w:val="000000"/>
          <w:sz w:val="22"/>
          <w:szCs w:val="22"/>
        </w:rPr>
      </w:pPr>
      <w:r w:rsidRPr="00612A9C">
        <w:rPr>
          <w:b/>
          <w:bCs/>
          <w:color w:val="000000"/>
          <w:sz w:val="22"/>
          <w:szCs w:val="22"/>
        </w:rPr>
        <w:tab/>
      </w:r>
      <w:r w:rsidRPr="00612A9C">
        <w:rPr>
          <w:b/>
          <w:bCs/>
          <w:color w:val="000000"/>
          <w:sz w:val="22"/>
          <w:szCs w:val="22"/>
          <w:u w:val="single"/>
        </w:rPr>
        <w:t xml:space="preserve">Образец </w:t>
      </w:r>
      <w:r w:rsidRPr="00612A9C">
        <w:rPr>
          <w:color w:val="000000"/>
          <w:sz w:val="22"/>
          <w:szCs w:val="22"/>
        </w:rPr>
        <w:t xml:space="preserve">– реализация данного способа действия на конкретном примере. </w:t>
      </w:r>
    </w:p>
    <w:p w:rsidR="00DB116F" w:rsidRPr="00612A9C" w:rsidRDefault="00DB116F" w:rsidP="00DB116F">
      <w:pPr>
        <w:shd w:val="clear" w:color="auto" w:fill="FFFFFF"/>
        <w:ind w:right="29" w:firstLine="427"/>
        <w:rPr>
          <w:color w:val="000000"/>
          <w:sz w:val="22"/>
          <w:szCs w:val="22"/>
        </w:rPr>
      </w:pPr>
      <w:r w:rsidRPr="00612A9C">
        <w:rPr>
          <w:b/>
          <w:bCs/>
          <w:color w:val="000000"/>
          <w:sz w:val="22"/>
          <w:szCs w:val="22"/>
        </w:rPr>
        <w:tab/>
      </w:r>
      <w:r w:rsidRPr="00612A9C">
        <w:rPr>
          <w:b/>
          <w:bCs/>
          <w:color w:val="000000"/>
          <w:sz w:val="22"/>
          <w:szCs w:val="22"/>
          <w:u w:val="single"/>
        </w:rPr>
        <w:t>Эталон для самоконтроля</w:t>
      </w:r>
      <w:r w:rsidRPr="00612A9C">
        <w:rPr>
          <w:b/>
          <w:bCs/>
          <w:color w:val="000000"/>
          <w:sz w:val="22"/>
          <w:szCs w:val="22"/>
        </w:rPr>
        <w:t xml:space="preserve"> </w:t>
      </w:r>
      <w:r w:rsidRPr="00612A9C">
        <w:rPr>
          <w:color w:val="000000"/>
          <w:sz w:val="22"/>
          <w:szCs w:val="22"/>
        </w:rPr>
        <w:t xml:space="preserve">– осуществление способа действия, который соотнесен с эталоном. </w:t>
      </w:r>
    </w:p>
    <w:p w:rsidR="00DB116F" w:rsidRPr="00612A9C" w:rsidRDefault="00DB116F" w:rsidP="00DB116F">
      <w:pPr>
        <w:ind w:firstLine="709"/>
        <w:jc w:val="both"/>
        <w:rPr>
          <w:sz w:val="22"/>
          <w:szCs w:val="22"/>
        </w:rPr>
      </w:pPr>
      <w:r w:rsidRPr="00612A9C">
        <w:rPr>
          <w:sz w:val="22"/>
          <w:szCs w:val="22"/>
        </w:rPr>
        <w:t xml:space="preserve">При построении эталона для самоконтроля используется подробный образец рассуждения рядом с эталоном, который построен и согласован в классе на уроке «открытия нового знания». </w:t>
      </w:r>
    </w:p>
    <w:p w:rsidR="00DB116F" w:rsidRPr="00612A9C" w:rsidRDefault="00DB116F" w:rsidP="00DB116F">
      <w:pPr>
        <w:jc w:val="both"/>
        <w:rPr>
          <w:b/>
          <w:sz w:val="22"/>
          <w:szCs w:val="22"/>
        </w:rPr>
      </w:pPr>
      <w:r w:rsidRPr="00612A9C">
        <w:rPr>
          <w:b/>
          <w:sz w:val="22"/>
          <w:szCs w:val="22"/>
        </w:rPr>
        <w:t xml:space="preserve"> Пример эталона.</w:t>
      </w:r>
    </w:p>
    <w:p w:rsidR="00DB116F" w:rsidRPr="00612A9C" w:rsidRDefault="00DB116F" w:rsidP="00DB116F">
      <w:pPr>
        <w:jc w:val="both"/>
        <w:rPr>
          <w:i/>
          <w:sz w:val="22"/>
          <w:szCs w:val="22"/>
          <w:u w:val="single"/>
        </w:rPr>
      </w:pPr>
      <w:r w:rsidRPr="00612A9C">
        <w:rPr>
          <w:i/>
          <w:sz w:val="22"/>
          <w:szCs w:val="22"/>
          <w:u w:val="single"/>
        </w:rPr>
        <w:t>Алгоритм действий при проверке написания безударной гласной в корне слова.</w:t>
      </w:r>
    </w:p>
    <w:p w:rsidR="00DB116F" w:rsidRPr="00612A9C" w:rsidRDefault="00DB116F" w:rsidP="00DB116F">
      <w:pPr>
        <w:numPr>
          <w:ilvl w:val="0"/>
          <w:numId w:val="3"/>
        </w:numPr>
        <w:jc w:val="both"/>
        <w:rPr>
          <w:sz w:val="22"/>
          <w:szCs w:val="22"/>
        </w:rPr>
      </w:pPr>
      <w:r w:rsidRPr="00612A9C">
        <w:rPr>
          <w:sz w:val="22"/>
          <w:szCs w:val="22"/>
        </w:rPr>
        <w:t>Поставить ударение в слове.</w:t>
      </w:r>
    </w:p>
    <w:p w:rsidR="00DB116F" w:rsidRPr="00612A9C" w:rsidRDefault="00DB116F" w:rsidP="00DB116F">
      <w:pPr>
        <w:numPr>
          <w:ilvl w:val="0"/>
          <w:numId w:val="3"/>
        </w:numPr>
        <w:jc w:val="both"/>
        <w:rPr>
          <w:sz w:val="22"/>
          <w:szCs w:val="22"/>
        </w:rPr>
      </w:pPr>
      <w:r w:rsidRPr="00612A9C">
        <w:rPr>
          <w:sz w:val="22"/>
          <w:szCs w:val="22"/>
        </w:rPr>
        <w:t>Выделить корень и подчеркнуть орфограмму  в корне одной чертой.</w:t>
      </w:r>
    </w:p>
    <w:p w:rsidR="00DB116F" w:rsidRPr="00612A9C" w:rsidRDefault="00DB116F" w:rsidP="00DB116F">
      <w:pPr>
        <w:numPr>
          <w:ilvl w:val="0"/>
          <w:numId w:val="3"/>
        </w:numPr>
        <w:jc w:val="both"/>
        <w:rPr>
          <w:sz w:val="22"/>
          <w:szCs w:val="22"/>
        </w:rPr>
      </w:pPr>
      <w:r w:rsidRPr="00612A9C">
        <w:rPr>
          <w:sz w:val="22"/>
          <w:szCs w:val="22"/>
        </w:rPr>
        <w:t>Подобрать проверочное слово, в котором проверяемый гласный находится под ударением. Выделить корень.</w:t>
      </w:r>
    </w:p>
    <w:p w:rsidR="00DB116F" w:rsidRPr="00612A9C" w:rsidRDefault="00DB116F" w:rsidP="00DB116F">
      <w:pPr>
        <w:numPr>
          <w:ilvl w:val="0"/>
          <w:numId w:val="3"/>
        </w:numPr>
        <w:jc w:val="both"/>
        <w:rPr>
          <w:sz w:val="22"/>
          <w:szCs w:val="22"/>
        </w:rPr>
      </w:pPr>
      <w:r w:rsidRPr="00612A9C">
        <w:rPr>
          <w:sz w:val="22"/>
          <w:szCs w:val="22"/>
        </w:rPr>
        <w:t>Подчеркнуть двумя чертами ударный гласный в корне.</w:t>
      </w:r>
    </w:p>
    <w:p w:rsidR="00DB116F" w:rsidRPr="00612A9C" w:rsidRDefault="00DB116F" w:rsidP="00DB116F">
      <w:pPr>
        <w:numPr>
          <w:ilvl w:val="0"/>
          <w:numId w:val="3"/>
        </w:numPr>
        <w:jc w:val="both"/>
        <w:rPr>
          <w:sz w:val="22"/>
          <w:szCs w:val="22"/>
        </w:rPr>
      </w:pPr>
      <w:r w:rsidRPr="00612A9C">
        <w:rPr>
          <w:sz w:val="22"/>
          <w:szCs w:val="22"/>
        </w:rPr>
        <w:t>Вставить нужную букву в слово с орфограммой.</w:t>
      </w:r>
    </w:p>
    <w:p w:rsidR="00DB116F" w:rsidRPr="00612A9C" w:rsidRDefault="00DB116F" w:rsidP="00DB116F">
      <w:pPr>
        <w:jc w:val="both"/>
        <w:rPr>
          <w:sz w:val="22"/>
          <w:szCs w:val="22"/>
        </w:rPr>
      </w:pPr>
      <w:r w:rsidRPr="00612A9C">
        <w:rPr>
          <w:b/>
          <w:sz w:val="22"/>
          <w:szCs w:val="22"/>
        </w:rPr>
        <w:t>Пример образца рассуждения:</w:t>
      </w:r>
      <w:r w:rsidRPr="00612A9C">
        <w:rPr>
          <w:sz w:val="22"/>
          <w:szCs w:val="22"/>
        </w:rPr>
        <w:t xml:space="preserve"> л..</w:t>
      </w:r>
      <w:proofErr w:type="spellStart"/>
      <w:r w:rsidRPr="00612A9C">
        <w:rPr>
          <w:sz w:val="22"/>
          <w:szCs w:val="22"/>
        </w:rPr>
        <w:t>сной</w:t>
      </w:r>
      <w:proofErr w:type="spellEnd"/>
      <w:r w:rsidRPr="00612A9C">
        <w:rPr>
          <w:sz w:val="22"/>
          <w:szCs w:val="22"/>
        </w:rPr>
        <w:t xml:space="preserve"> – лес.</w:t>
      </w:r>
    </w:p>
    <w:p w:rsidR="00DB116F" w:rsidRPr="00612A9C" w:rsidRDefault="00DB116F" w:rsidP="00DB116F">
      <w:pPr>
        <w:ind w:left="709"/>
        <w:jc w:val="both"/>
        <w:rPr>
          <w:sz w:val="22"/>
          <w:szCs w:val="22"/>
        </w:rPr>
      </w:pPr>
    </w:p>
    <w:p w:rsidR="00DB116F" w:rsidRPr="00612A9C" w:rsidRDefault="00DB116F" w:rsidP="00DB116F">
      <w:pPr>
        <w:rPr>
          <w:bCs/>
          <w:sz w:val="22"/>
          <w:szCs w:val="22"/>
        </w:rPr>
      </w:pPr>
      <w:r w:rsidRPr="00612A9C">
        <w:rPr>
          <w:b/>
          <w:bCs/>
          <w:i/>
          <w:sz w:val="22"/>
          <w:szCs w:val="22"/>
          <w:u w:val="single"/>
        </w:rPr>
        <w:t>Рефлексия</w:t>
      </w:r>
      <w:r w:rsidRPr="00612A9C">
        <w:rPr>
          <w:bCs/>
          <w:sz w:val="22"/>
          <w:szCs w:val="22"/>
        </w:rPr>
        <w:t xml:space="preserve"> - это активность человека, направленная на выявление объективных оснований, принципов построения собственных действий. Уроки рефлексии способствуют эмоциональному благополучию, а, следовательно, росту мотивации.</w:t>
      </w:r>
    </w:p>
    <w:p w:rsidR="00DB116F" w:rsidRPr="00612A9C" w:rsidRDefault="00DB116F" w:rsidP="00DB116F">
      <w:pPr>
        <w:rPr>
          <w:bCs/>
          <w:sz w:val="22"/>
          <w:szCs w:val="22"/>
        </w:rPr>
      </w:pPr>
      <w:r w:rsidRPr="00612A9C">
        <w:rPr>
          <w:b/>
          <w:bCs/>
          <w:sz w:val="22"/>
          <w:szCs w:val="22"/>
        </w:rPr>
        <w:t>Каковы же цели и задачи уроков рефлексии?</w:t>
      </w:r>
      <w:r w:rsidRPr="00612A9C">
        <w:rPr>
          <w:bCs/>
          <w:sz w:val="22"/>
          <w:szCs w:val="22"/>
        </w:rPr>
        <w:t xml:space="preserve"> </w:t>
      </w:r>
    </w:p>
    <w:p w:rsidR="00DB116F" w:rsidRPr="00612A9C" w:rsidRDefault="00DB116F" w:rsidP="00DB116F">
      <w:pPr>
        <w:rPr>
          <w:bCs/>
          <w:sz w:val="22"/>
          <w:szCs w:val="22"/>
        </w:rPr>
      </w:pPr>
    </w:p>
    <w:p w:rsidR="00DB116F" w:rsidRPr="00612A9C" w:rsidRDefault="00DB116F" w:rsidP="00DB116F">
      <w:pPr>
        <w:rPr>
          <w:sz w:val="22"/>
          <w:szCs w:val="22"/>
        </w:rPr>
      </w:pPr>
      <w:r w:rsidRPr="00612A9C">
        <w:rPr>
          <w:b/>
          <w:bCs/>
          <w:i/>
          <w:iCs/>
          <w:sz w:val="22"/>
          <w:szCs w:val="22"/>
        </w:rPr>
        <w:t>Содержательная цель:</w:t>
      </w:r>
      <w:r w:rsidRPr="00612A9C">
        <w:rPr>
          <w:i/>
          <w:iCs/>
          <w:sz w:val="22"/>
          <w:szCs w:val="22"/>
        </w:rPr>
        <w:t xml:space="preserve"> </w:t>
      </w:r>
      <w:r w:rsidRPr="00612A9C">
        <w:rPr>
          <w:sz w:val="22"/>
          <w:szCs w:val="22"/>
        </w:rPr>
        <w:t>закрепление и при необходимости коррекция изученных способов действий - понятий, алгоритмов и т.д. (другими словами – повторение и закрепление учебного материала)</w:t>
      </w:r>
    </w:p>
    <w:p w:rsidR="00DB116F" w:rsidRPr="00612A9C" w:rsidRDefault="00DB116F" w:rsidP="00DB116F">
      <w:pPr>
        <w:rPr>
          <w:b/>
          <w:bCs/>
          <w:i/>
          <w:iCs/>
          <w:sz w:val="22"/>
          <w:szCs w:val="22"/>
        </w:rPr>
      </w:pPr>
    </w:p>
    <w:p w:rsidR="00DB116F" w:rsidRPr="00612A9C" w:rsidRDefault="00DB116F" w:rsidP="00DB116F">
      <w:pPr>
        <w:rPr>
          <w:i/>
          <w:iCs/>
          <w:sz w:val="22"/>
          <w:szCs w:val="22"/>
        </w:rPr>
      </w:pPr>
      <w:proofErr w:type="spellStart"/>
      <w:r w:rsidRPr="00612A9C">
        <w:rPr>
          <w:b/>
          <w:bCs/>
          <w:i/>
          <w:iCs/>
          <w:sz w:val="22"/>
          <w:szCs w:val="22"/>
        </w:rPr>
        <w:t>Деятельностная</w:t>
      </w:r>
      <w:proofErr w:type="spellEnd"/>
      <w:r w:rsidRPr="00612A9C">
        <w:rPr>
          <w:b/>
          <w:bCs/>
          <w:i/>
          <w:iCs/>
          <w:sz w:val="22"/>
          <w:szCs w:val="22"/>
        </w:rPr>
        <w:t xml:space="preserve"> цель:</w:t>
      </w:r>
      <w:r w:rsidRPr="00612A9C">
        <w:rPr>
          <w:i/>
          <w:iCs/>
          <w:sz w:val="22"/>
          <w:szCs w:val="22"/>
        </w:rPr>
        <w:t xml:space="preserve"> </w:t>
      </w:r>
      <w:r w:rsidRPr="00612A9C">
        <w:rPr>
          <w:sz w:val="22"/>
          <w:szCs w:val="22"/>
        </w:rPr>
        <w:t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</w:r>
    </w:p>
    <w:p w:rsidR="00DB116F" w:rsidRPr="00612A9C" w:rsidRDefault="00DB116F" w:rsidP="00DB116F">
      <w:pPr>
        <w:shd w:val="clear" w:color="auto" w:fill="FFFFFF"/>
        <w:ind w:right="29"/>
        <w:jc w:val="both"/>
        <w:rPr>
          <w:b/>
          <w:color w:val="000000"/>
          <w:sz w:val="22"/>
          <w:szCs w:val="22"/>
        </w:rPr>
      </w:pPr>
    </w:p>
    <w:p w:rsidR="00DB116F" w:rsidRPr="00612A9C" w:rsidRDefault="00DB116F" w:rsidP="00DB116F">
      <w:pPr>
        <w:shd w:val="clear" w:color="auto" w:fill="FFFFFF"/>
        <w:ind w:right="29"/>
        <w:jc w:val="both"/>
        <w:rPr>
          <w:b/>
          <w:color w:val="000000"/>
          <w:sz w:val="22"/>
          <w:szCs w:val="22"/>
        </w:rPr>
      </w:pPr>
      <w:r w:rsidRPr="00612A9C">
        <w:rPr>
          <w:b/>
          <w:color w:val="000000"/>
          <w:sz w:val="22"/>
          <w:szCs w:val="22"/>
        </w:rPr>
        <w:t xml:space="preserve"> Уроки рефлексии имеют следующую структуру: </w:t>
      </w:r>
    </w:p>
    <w:p w:rsidR="00DB116F" w:rsidRPr="00612A9C" w:rsidRDefault="00DB116F" w:rsidP="00DB116F">
      <w:pPr>
        <w:shd w:val="clear" w:color="auto" w:fill="FFFFFF"/>
        <w:ind w:right="29"/>
        <w:jc w:val="both"/>
        <w:rPr>
          <w:sz w:val="22"/>
          <w:szCs w:val="22"/>
        </w:rPr>
      </w:pPr>
      <w:r w:rsidRPr="00612A9C">
        <w:rPr>
          <w:sz w:val="22"/>
          <w:szCs w:val="22"/>
        </w:rPr>
        <w:t xml:space="preserve">1) этап мотивации (самоопределения) к коррекционной деятельности; </w:t>
      </w:r>
    </w:p>
    <w:p w:rsidR="00DB116F" w:rsidRPr="00612A9C" w:rsidRDefault="00DB116F" w:rsidP="00DB116F">
      <w:pPr>
        <w:shd w:val="clear" w:color="auto" w:fill="FFFFFF"/>
        <w:ind w:right="29"/>
        <w:jc w:val="both"/>
        <w:rPr>
          <w:sz w:val="22"/>
          <w:szCs w:val="22"/>
        </w:rPr>
      </w:pPr>
      <w:r w:rsidRPr="00612A9C">
        <w:rPr>
          <w:sz w:val="22"/>
          <w:szCs w:val="22"/>
        </w:rPr>
        <w:t xml:space="preserve">2) этап актуализации и фиксации затруднений в индивидуальной деятельности; </w:t>
      </w:r>
    </w:p>
    <w:p w:rsidR="00DB116F" w:rsidRPr="00612A9C" w:rsidRDefault="00DB116F" w:rsidP="00DB116F">
      <w:pPr>
        <w:shd w:val="clear" w:color="auto" w:fill="FFFFFF"/>
        <w:ind w:right="29"/>
        <w:jc w:val="both"/>
        <w:rPr>
          <w:sz w:val="22"/>
          <w:szCs w:val="22"/>
        </w:rPr>
      </w:pPr>
      <w:r w:rsidRPr="00612A9C">
        <w:rPr>
          <w:sz w:val="22"/>
          <w:szCs w:val="22"/>
        </w:rPr>
        <w:t xml:space="preserve">3) этап локализации индивидуальных затруднений; </w:t>
      </w:r>
    </w:p>
    <w:p w:rsidR="00DB116F" w:rsidRPr="00612A9C" w:rsidRDefault="00DB116F" w:rsidP="00DB116F">
      <w:pPr>
        <w:shd w:val="clear" w:color="auto" w:fill="FFFFFF"/>
        <w:ind w:right="29"/>
        <w:jc w:val="both"/>
        <w:rPr>
          <w:sz w:val="22"/>
          <w:szCs w:val="22"/>
        </w:rPr>
      </w:pPr>
      <w:r w:rsidRPr="00612A9C">
        <w:rPr>
          <w:sz w:val="22"/>
          <w:szCs w:val="22"/>
        </w:rPr>
        <w:t xml:space="preserve">4) этап построения проекта коррекции выявленных затруднений; </w:t>
      </w:r>
    </w:p>
    <w:p w:rsidR="00DB116F" w:rsidRPr="00612A9C" w:rsidRDefault="00DB116F" w:rsidP="00DB116F">
      <w:pPr>
        <w:shd w:val="clear" w:color="auto" w:fill="FFFFFF"/>
        <w:ind w:right="29"/>
        <w:jc w:val="both"/>
        <w:rPr>
          <w:sz w:val="22"/>
          <w:szCs w:val="22"/>
        </w:rPr>
      </w:pPr>
      <w:r w:rsidRPr="00612A9C">
        <w:rPr>
          <w:sz w:val="22"/>
          <w:szCs w:val="22"/>
        </w:rPr>
        <w:t xml:space="preserve">5) этап реализации построенного проекта; </w:t>
      </w:r>
    </w:p>
    <w:p w:rsidR="00DB116F" w:rsidRPr="00612A9C" w:rsidRDefault="00DB116F" w:rsidP="00DB116F">
      <w:pPr>
        <w:shd w:val="clear" w:color="auto" w:fill="FFFFFF"/>
        <w:ind w:right="29"/>
        <w:jc w:val="both"/>
        <w:rPr>
          <w:sz w:val="22"/>
          <w:szCs w:val="22"/>
        </w:rPr>
      </w:pPr>
      <w:r w:rsidRPr="00612A9C">
        <w:rPr>
          <w:sz w:val="22"/>
          <w:szCs w:val="22"/>
        </w:rPr>
        <w:t xml:space="preserve">6) этап обобщения затруднений во внешней речи; </w:t>
      </w:r>
    </w:p>
    <w:p w:rsidR="00DB116F" w:rsidRPr="00612A9C" w:rsidRDefault="00DB116F" w:rsidP="00DB116F">
      <w:pPr>
        <w:shd w:val="clear" w:color="auto" w:fill="FFFFFF"/>
        <w:ind w:right="29"/>
        <w:jc w:val="both"/>
        <w:rPr>
          <w:sz w:val="22"/>
          <w:szCs w:val="22"/>
        </w:rPr>
      </w:pPr>
      <w:r w:rsidRPr="00612A9C">
        <w:rPr>
          <w:sz w:val="22"/>
          <w:szCs w:val="22"/>
        </w:rPr>
        <w:t>7) этап самостоятельной работы с самопроверкой по эталону;</w:t>
      </w:r>
    </w:p>
    <w:p w:rsidR="00DB116F" w:rsidRPr="00612A9C" w:rsidRDefault="00DB116F" w:rsidP="00DB116F">
      <w:pPr>
        <w:shd w:val="clear" w:color="auto" w:fill="FFFFFF"/>
        <w:ind w:right="29"/>
        <w:jc w:val="both"/>
        <w:rPr>
          <w:sz w:val="22"/>
          <w:szCs w:val="22"/>
        </w:rPr>
      </w:pPr>
      <w:r w:rsidRPr="00612A9C">
        <w:rPr>
          <w:sz w:val="22"/>
          <w:szCs w:val="22"/>
        </w:rPr>
        <w:t xml:space="preserve">8) этап включения в систему знаний и повторения; </w:t>
      </w:r>
    </w:p>
    <w:p w:rsidR="00DB116F" w:rsidRPr="00612A9C" w:rsidRDefault="00DB116F" w:rsidP="00DB116F">
      <w:pPr>
        <w:rPr>
          <w:sz w:val="22"/>
          <w:szCs w:val="22"/>
        </w:rPr>
      </w:pPr>
      <w:r w:rsidRPr="00612A9C">
        <w:rPr>
          <w:sz w:val="22"/>
          <w:szCs w:val="22"/>
        </w:rPr>
        <w:t>9) этап рефлексии учебной деятельности на уроке.</w:t>
      </w:r>
    </w:p>
    <w:p w:rsidR="00DB116F" w:rsidRPr="00612A9C" w:rsidRDefault="00DB116F">
      <w:pPr>
        <w:rPr>
          <w:color w:val="000000"/>
          <w:sz w:val="22"/>
          <w:szCs w:val="22"/>
        </w:rPr>
      </w:pPr>
    </w:p>
    <w:p w:rsidR="00FB577A" w:rsidRPr="00612A9C" w:rsidRDefault="00DB116F">
      <w:pPr>
        <w:rPr>
          <w:b/>
          <w:color w:val="000000"/>
          <w:sz w:val="22"/>
          <w:szCs w:val="22"/>
        </w:rPr>
      </w:pPr>
      <w:r w:rsidRPr="00612A9C">
        <w:rPr>
          <w:b/>
          <w:color w:val="000000"/>
          <w:sz w:val="22"/>
          <w:szCs w:val="22"/>
        </w:rPr>
        <w:lastRenderedPageBreak/>
        <w:t>А теперь о каждом этапе урока рефлексии поговорим чуть подробнее:</w:t>
      </w:r>
    </w:p>
    <w:p w:rsidR="002D2B75" w:rsidRPr="00612A9C" w:rsidRDefault="002D2B75" w:rsidP="002D2B75">
      <w:pPr>
        <w:pStyle w:val="1"/>
        <w:spacing w:line="360" w:lineRule="auto"/>
        <w:ind w:left="0" w:right="11"/>
        <w:jc w:val="both"/>
        <w:rPr>
          <w:b/>
          <w:bCs/>
          <w:color w:val="000000"/>
          <w:sz w:val="22"/>
          <w:szCs w:val="22"/>
          <w:u w:val="single"/>
        </w:rPr>
      </w:pPr>
      <w:r w:rsidRPr="00612A9C">
        <w:rPr>
          <w:b/>
          <w:bCs/>
          <w:color w:val="000000"/>
          <w:sz w:val="22"/>
          <w:szCs w:val="22"/>
          <w:u w:val="single"/>
        </w:rPr>
        <w:t xml:space="preserve">1.Этап мотивации (самоопределения)  к коррекционной деятельности (1-2 мин.) </w:t>
      </w:r>
    </w:p>
    <w:p w:rsidR="002D2B75" w:rsidRPr="00612A9C" w:rsidRDefault="002D2B75" w:rsidP="002D2B75">
      <w:pPr>
        <w:pStyle w:val="1"/>
        <w:spacing w:line="360" w:lineRule="auto"/>
        <w:ind w:left="0" w:right="11"/>
        <w:jc w:val="both"/>
        <w:rPr>
          <w:b/>
          <w:bCs/>
          <w:color w:val="000000"/>
          <w:sz w:val="22"/>
          <w:szCs w:val="22"/>
          <w:u w:val="single"/>
        </w:rPr>
      </w:pPr>
      <w:r w:rsidRPr="00612A9C">
        <w:rPr>
          <w:b/>
          <w:bCs/>
          <w:color w:val="000000"/>
          <w:sz w:val="22"/>
          <w:szCs w:val="22"/>
        </w:rPr>
        <w:t>Целью</w:t>
      </w:r>
      <w:r w:rsidRPr="00612A9C">
        <w:rPr>
          <w:b/>
          <w:color w:val="000000"/>
          <w:sz w:val="22"/>
          <w:szCs w:val="22"/>
        </w:rPr>
        <w:t xml:space="preserve"> этого</w:t>
      </w:r>
      <w:r w:rsidRPr="00612A9C">
        <w:rPr>
          <w:b/>
          <w:bCs/>
          <w:color w:val="000000"/>
          <w:sz w:val="22"/>
          <w:szCs w:val="22"/>
        </w:rPr>
        <w:t xml:space="preserve"> этапа</w:t>
      </w:r>
      <w:r w:rsidRPr="00612A9C">
        <w:rPr>
          <w:b/>
          <w:color w:val="000000"/>
          <w:sz w:val="22"/>
          <w:szCs w:val="22"/>
        </w:rPr>
        <w:t xml:space="preserve"> является - включение учащихся в учебную деятельность на личностно значимом уровне. </w:t>
      </w:r>
    </w:p>
    <w:p w:rsidR="002D2B75" w:rsidRPr="00612A9C" w:rsidRDefault="002D2B75" w:rsidP="002D2B75">
      <w:pPr>
        <w:rPr>
          <w:sz w:val="22"/>
          <w:szCs w:val="22"/>
        </w:rPr>
      </w:pPr>
      <w:r w:rsidRPr="00612A9C">
        <w:rPr>
          <w:color w:val="000000"/>
          <w:sz w:val="22"/>
          <w:szCs w:val="22"/>
        </w:rPr>
        <w:t>Для того</w:t>
      </w:r>
      <w:proofErr w:type="gramStart"/>
      <w:r w:rsidRPr="00612A9C">
        <w:rPr>
          <w:color w:val="000000"/>
          <w:sz w:val="22"/>
          <w:szCs w:val="22"/>
        </w:rPr>
        <w:t>,</w:t>
      </w:r>
      <w:proofErr w:type="gramEnd"/>
      <w:r w:rsidRPr="00612A9C">
        <w:rPr>
          <w:color w:val="000000"/>
          <w:sz w:val="22"/>
          <w:szCs w:val="22"/>
        </w:rPr>
        <w:t xml:space="preserve"> чтобы учащийся по-настоящему включился в работу, нужно, чтобы задачи, которые  ставятся  перед  ним  в  ходе  учебной  деятельности,  были не только понятны, но и внутренне приняты им, т.е. чтобы они приобрели значимость для него и нашли, таким образом, отклик и опорную точку в его переживании.</w:t>
      </w:r>
      <w:r w:rsidRPr="00612A9C">
        <w:rPr>
          <w:sz w:val="22"/>
          <w:szCs w:val="22"/>
        </w:rPr>
        <w:t xml:space="preserve"> Для реализации этой цели требуется:</w:t>
      </w:r>
    </w:p>
    <w:p w:rsidR="002D2B75" w:rsidRPr="00612A9C" w:rsidRDefault="002D2B75" w:rsidP="002D2B75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612A9C">
        <w:rPr>
          <w:sz w:val="22"/>
          <w:szCs w:val="22"/>
        </w:rPr>
        <w:t>создать условия для возникновения внутренней потребности включения в деятельность («хочу»)</w:t>
      </w:r>
    </w:p>
    <w:p w:rsidR="002D2B75" w:rsidRPr="00612A9C" w:rsidRDefault="002D2B75" w:rsidP="002D2B75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612A9C">
        <w:rPr>
          <w:sz w:val="22"/>
          <w:szCs w:val="22"/>
        </w:rPr>
        <w:t>актуализировать требования к ученику со стороны коррекционной деятельности («надо»)</w:t>
      </w:r>
    </w:p>
    <w:p w:rsidR="002D2B75" w:rsidRPr="00612A9C" w:rsidRDefault="002D2B75" w:rsidP="002D2B75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612A9C">
        <w:rPr>
          <w:sz w:val="22"/>
          <w:szCs w:val="22"/>
        </w:rPr>
        <w:t>исходя из решенных ранее задач, установить тематические рамки и создать ориентировочную основу коррекционных действий («могу»)</w:t>
      </w:r>
    </w:p>
    <w:p w:rsidR="002D2B75" w:rsidRPr="00612A9C" w:rsidRDefault="002D2B75" w:rsidP="002D2B75">
      <w:pPr>
        <w:rPr>
          <w:sz w:val="22"/>
          <w:szCs w:val="22"/>
        </w:rPr>
      </w:pPr>
      <w:r w:rsidRPr="00612A9C">
        <w:rPr>
          <w:sz w:val="22"/>
          <w:szCs w:val="22"/>
        </w:rPr>
        <w:t xml:space="preserve">Существует </w:t>
      </w:r>
      <w:r w:rsidRPr="00612A9C">
        <w:rPr>
          <w:b/>
          <w:sz w:val="22"/>
          <w:szCs w:val="22"/>
        </w:rPr>
        <w:t>немало приемов</w:t>
      </w:r>
      <w:r w:rsidRPr="00612A9C">
        <w:rPr>
          <w:sz w:val="22"/>
          <w:szCs w:val="22"/>
        </w:rPr>
        <w:t xml:space="preserve">, которые можно удачно применить на данном этапе. Рассмотрим некоторые из них. </w:t>
      </w:r>
    </w:p>
    <w:p w:rsidR="002D2B75" w:rsidRPr="00612A9C" w:rsidRDefault="002D2B75" w:rsidP="002D2B75">
      <w:pPr>
        <w:rPr>
          <w:bCs/>
          <w:i/>
          <w:iCs/>
          <w:sz w:val="22"/>
          <w:szCs w:val="22"/>
        </w:rPr>
      </w:pPr>
      <w:r w:rsidRPr="00612A9C">
        <w:rPr>
          <w:bCs/>
          <w:i/>
          <w:iCs/>
          <w:sz w:val="22"/>
          <w:szCs w:val="22"/>
        </w:rPr>
        <w:t>Приёмы работы:</w:t>
      </w:r>
    </w:p>
    <w:p w:rsidR="002D2B75" w:rsidRPr="00612A9C" w:rsidRDefault="002D2B75" w:rsidP="002D2B75">
      <w:pPr>
        <w:rPr>
          <w:bCs/>
          <w:sz w:val="22"/>
          <w:szCs w:val="22"/>
        </w:rPr>
      </w:pPr>
      <w:r w:rsidRPr="00612A9C">
        <w:rPr>
          <w:bCs/>
          <w:sz w:val="22"/>
          <w:szCs w:val="22"/>
        </w:rPr>
        <w:t>учитель в начале урока высказывает добрые пожелания детям; предлагает пожелать друг другу удачи (хлопки в ладони друг друга с соседом по парте);</w:t>
      </w:r>
    </w:p>
    <w:p w:rsidR="002D2B75" w:rsidRPr="00612A9C" w:rsidRDefault="002D2B75" w:rsidP="002D2B75">
      <w:pPr>
        <w:rPr>
          <w:bCs/>
          <w:sz w:val="22"/>
          <w:szCs w:val="22"/>
        </w:rPr>
      </w:pPr>
      <w:r w:rsidRPr="00612A9C">
        <w:rPr>
          <w:bCs/>
          <w:sz w:val="22"/>
          <w:szCs w:val="22"/>
        </w:rPr>
        <w:t>учитель предлагает детям подумать, что пригодится для успешной работы на уроке; дети высказываются.</w:t>
      </w:r>
    </w:p>
    <w:p w:rsidR="002D2B75" w:rsidRPr="00612A9C" w:rsidRDefault="002D2B75" w:rsidP="002D2B75">
      <w:pPr>
        <w:rPr>
          <w:b/>
          <w:sz w:val="22"/>
          <w:szCs w:val="22"/>
        </w:rPr>
      </w:pPr>
      <w:r w:rsidRPr="00612A9C">
        <w:rPr>
          <w:sz w:val="22"/>
          <w:szCs w:val="22"/>
        </w:rPr>
        <w:t xml:space="preserve">Включение в коррекционную деятельность проходит успешнее, если учащиеся понимают, что работа над собой, над своими ошибками действительно является неотъемлемым условием развития человека и необходима каждому из нас. Наглядно и просто донести эту необходимость до учащихся, наряду с другими приёмами, мне помогают, например, </w:t>
      </w:r>
      <w:r w:rsidRPr="00612A9C">
        <w:rPr>
          <w:b/>
          <w:color w:val="FF0000"/>
          <w:sz w:val="22"/>
          <w:szCs w:val="22"/>
        </w:rPr>
        <w:t>высказывания известных мудрых людей, философов</w:t>
      </w:r>
      <w:r w:rsidRPr="00612A9C">
        <w:rPr>
          <w:b/>
          <w:sz w:val="22"/>
          <w:szCs w:val="22"/>
        </w:rPr>
        <w:t xml:space="preserve">, учёных. </w:t>
      </w:r>
    </w:p>
    <w:p w:rsidR="002D2B75" w:rsidRPr="00612A9C" w:rsidRDefault="002D2B75" w:rsidP="002D2B75">
      <w:pPr>
        <w:rPr>
          <w:sz w:val="22"/>
          <w:szCs w:val="22"/>
        </w:rPr>
      </w:pPr>
      <w:r w:rsidRPr="00612A9C">
        <w:rPr>
          <w:sz w:val="22"/>
          <w:szCs w:val="22"/>
        </w:rPr>
        <w:t xml:space="preserve"> 1.Человек может допустить ошибку. Признание её облагораживает его, но дважды облагораживает, если человек исправит ошибку.   А.Навои.</w:t>
      </w:r>
    </w:p>
    <w:p w:rsidR="002D2B75" w:rsidRPr="00612A9C" w:rsidRDefault="002D2B75" w:rsidP="002D2B75">
      <w:pPr>
        <w:rPr>
          <w:sz w:val="22"/>
          <w:szCs w:val="22"/>
        </w:rPr>
      </w:pPr>
      <w:r w:rsidRPr="00612A9C">
        <w:rPr>
          <w:sz w:val="22"/>
          <w:szCs w:val="22"/>
        </w:rPr>
        <w:t xml:space="preserve">2. Единственная настоящая ошибка – не исправлять своих прошлых ошибок. Конфуций                                                                                                              </w:t>
      </w:r>
    </w:p>
    <w:p w:rsidR="002D2B75" w:rsidRPr="00612A9C" w:rsidRDefault="002D2B75" w:rsidP="002D2B75">
      <w:pPr>
        <w:rPr>
          <w:sz w:val="22"/>
          <w:szCs w:val="22"/>
        </w:rPr>
      </w:pPr>
      <w:r w:rsidRPr="00612A9C">
        <w:rPr>
          <w:sz w:val="22"/>
          <w:szCs w:val="22"/>
        </w:rPr>
        <w:t xml:space="preserve">3.Совершить ошибку и осознать её – в этом заключается мудрость. Осознать ошибку и не скрыть её – это и есть честность. </w:t>
      </w:r>
      <w:proofErr w:type="spellStart"/>
      <w:r w:rsidRPr="00612A9C">
        <w:rPr>
          <w:sz w:val="22"/>
          <w:szCs w:val="22"/>
        </w:rPr>
        <w:t>Цзи</w:t>
      </w:r>
      <w:proofErr w:type="spellEnd"/>
      <w:r w:rsidRPr="00612A9C">
        <w:rPr>
          <w:sz w:val="22"/>
          <w:szCs w:val="22"/>
        </w:rPr>
        <w:t xml:space="preserve">  </w:t>
      </w:r>
      <w:proofErr w:type="spellStart"/>
      <w:r w:rsidRPr="00612A9C">
        <w:rPr>
          <w:sz w:val="22"/>
          <w:szCs w:val="22"/>
        </w:rPr>
        <w:t>Юнь</w:t>
      </w:r>
      <w:proofErr w:type="spellEnd"/>
      <w:r w:rsidRPr="00612A9C">
        <w:rPr>
          <w:sz w:val="22"/>
          <w:szCs w:val="22"/>
        </w:rPr>
        <w:t>.</w:t>
      </w:r>
    </w:p>
    <w:p w:rsidR="002D2B75" w:rsidRPr="00612A9C" w:rsidRDefault="002D2B75" w:rsidP="002D2B75">
      <w:pPr>
        <w:rPr>
          <w:sz w:val="22"/>
          <w:szCs w:val="22"/>
        </w:rPr>
      </w:pPr>
      <w:r w:rsidRPr="00612A9C">
        <w:rPr>
          <w:sz w:val="22"/>
          <w:szCs w:val="22"/>
        </w:rPr>
        <w:t>4.Умение мужественно преодолевать самого себя – вот что всегда является одним из величайших достижений, которыми может гордиться человек. П.Бомарше.</w:t>
      </w:r>
    </w:p>
    <w:p w:rsidR="002D2B75" w:rsidRPr="00612A9C" w:rsidRDefault="002D2B75" w:rsidP="002D2B75">
      <w:pPr>
        <w:rPr>
          <w:sz w:val="22"/>
          <w:szCs w:val="22"/>
        </w:rPr>
      </w:pPr>
      <w:r w:rsidRPr="00612A9C">
        <w:rPr>
          <w:sz w:val="22"/>
          <w:szCs w:val="22"/>
        </w:rPr>
        <w:t>5. Зеркало отражает верно; оно не ошибается, ибо не думает. Думать – почти всегда значит ошибаться. Пауло Коэльо.</w:t>
      </w:r>
    </w:p>
    <w:p w:rsidR="002D2B75" w:rsidRPr="00612A9C" w:rsidRDefault="002D2B75" w:rsidP="002D2B75">
      <w:pPr>
        <w:rPr>
          <w:sz w:val="22"/>
          <w:szCs w:val="22"/>
        </w:rPr>
      </w:pPr>
      <w:r w:rsidRPr="00612A9C">
        <w:rPr>
          <w:sz w:val="22"/>
          <w:szCs w:val="22"/>
        </w:rPr>
        <w:t xml:space="preserve">Можно начать урок </w:t>
      </w:r>
      <w:r w:rsidRPr="00612A9C">
        <w:rPr>
          <w:b/>
          <w:sz w:val="22"/>
          <w:szCs w:val="22"/>
        </w:rPr>
        <w:t xml:space="preserve">с </w:t>
      </w:r>
      <w:r w:rsidRPr="00612A9C">
        <w:rPr>
          <w:b/>
          <w:color w:val="FF0000"/>
          <w:sz w:val="22"/>
          <w:szCs w:val="22"/>
        </w:rPr>
        <w:t>притчи, пословицы</w:t>
      </w:r>
      <w:r w:rsidRPr="00612A9C">
        <w:rPr>
          <w:sz w:val="22"/>
          <w:szCs w:val="22"/>
        </w:rPr>
        <w:t>.</w:t>
      </w:r>
    </w:p>
    <w:p w:rsidR="002D2B75" w:rsidRPr="00612A9C" w:rsidRDefault="002D2B75" w:rsidP="002D2B75">
      <w:pPr>
        <w:jc w:val="both"/>
        <w:rPr>
          <w:sz w:val="22"/>
          <w:szCs w:val="22"/>
        </w:rPr>
      </w:pPr>
      <w:r w:rsidRPr="00612A9C">
        <w:rPr>
          <w:sz w:val="22"/>
          <w:szCs w:val="22"/>
        </w:rPr>
        <w:t xml:space="preserve">Например: Китайская пословица гласит: Человек может стать умным тремя путями: путём подражания, путём опыта, путём размышления. </w:t>
      </w:r>
    </w:p>
    <w:p w:rsidR="002D2B75" w:rsidRPr="00612A9C" w:rsidRDefault="002D2B75" w:rsidP="002D2B75">
      <w:pPr>
        <w:jc w:val="both"/>
        <w:rPr>
          <w:sz w:val="22"/>
          <w:szCs w:val="22"/>
        </w:rPr>
      </w:pPr>
      <w:r w:rsidRPr="00612A9C">
        <w:rPr>
          <w:i/>
          <w:sz w:val="22"/>
          <w:szCs w:val="22"/>
        </w:rPr>
        <w:t xml:space="preserve">Учитель предлагает поразмышлять, какой же  путь самый  трудный. </w:t>
      </w:r>
    </w:p>
    <w:p w:rsidR="002D2B75" w:rsidRPr="00612A9C" w:rsidRDefault="002D2B75" w:rsidP="002D2B75">
      <w:pPr>
        <w:jc w:val="both"/>
        <w:rPr>
          <w:sz w:val="22"/>
          <w:szCs w:val="22"/>
        </w:rPr>
      </w:pPr>
      <w:r w:rsidRPr="00612A9C">
        <w:rPr>
          <w:sz w:val="22"/>
          <w:szCs w:val="22"/>
        </w:rPr>
        <w:t xml:space="preserve">Выслушав всех, учитель  воспроизводит  </w:t>
      </w:r>
    </w:p>
    <w:p w:rsidR="002D2B75" w:rsidRPr="00612A9C" w:rsidRDefault="002D2B75" w:rsidP="002D2B75">
      <w:pPr>
        <w:jc w:val="both"/>
        <w:rPr>
          <w:sz w:val="22"/>
          <w:szCs w:val="22"/>
        </w:rPr>
      </w:pPr>
      <w:r w:rsidRPr="00612A9C">
        <w:rPr>
          <w:sz w:val="22"/>
          <w:szCs w:val="22"/>
        </w:rPr>
        <w:t>Человек может стать умным тремя путями:</w:t>
      </w:r>
    </w:p>
    <w:p w:rsidR="002D2B75" w:rsidRPr="00612A9C" w:rsidRDefault="002D2B75" w:rsidP="002D2B75">
      <w:pPr>
        <w:jc w:val="both"/>
        <w:rPr>
          <w:sz w:val="22"/>
          <w:szCs w:val="22"/>
        </w:rPr>
      </w:pPr>
      <w:r w:rsidRPr="00612A9C">
        <w:rPr>
          <w:sz w:val="22"/>
          <w:szCs w:val="22"/>
        </w:rPr>
        <w:t>путём подражания – это самый лёгкий путь,</w:t>
      </w:r>
    </w:p>
    <w:p w:rsidR="002D2B75" w:rsidRPr="00612A9C" w:rsidRDefault="002D2B75" w:rsidP="002D2B75">
      <w:pPr>
        <w:jc w:val="both"/>
        <w:rPr>
          <w:sz w:val="22"/>
          <w:szCs w:val="22"/>
        </w:rPr>
      </w:pPr>
      <w:r w:rsidRPr="00612A9C">
        <w:rPr>
          <w:sz w:val="22"/>
          <w:szCs w:val="22"/>
        </w:rPr>
        <w:t>путём опыта – это самый трудный путь,</w:t>
      </w:r>
    </w:p>
    <w:p w:rsidR="002D2B75" w:rsidRPr="00612A9C" w:rsidRDefault="002D2B75" w:rsidP="002D2B75">
      <w:pPr>
        <w:jc w:val="both"/>
        <w:rPr>
          <w:sz w:val="22"/>
          <w:szCs w:val="22"/>
        </w:rPr>
      </w:pPr>
      <w:r w:rsidRPr="00612A9C">
        <w:rPr>
          <w:sz w:val="22"/>
          <w:szCs w:val="22"/>
        </w:rPr>
        <w:t xml:space="preserve">и путём размышления – это самый благородный путь. </w:t>
      </w:r>
    </w:p>
    <w:p w:rsidR="002D2B75" w:rsidRPr="00612A9C" w:rsidRDefault="002D2B75" w:rsidP="002D2B75">
      <w:pPr>
        <w:rPr>
          <w:sz w:val="22"/>
          <w:szCs w:val="22"/>
        </w:rPr>
      </w:pPr>
      <w:r w:rsidRPr="00612A9C">
        <w:rPr>
          <w:sz w:val="22"/>
          <w:szCs w:val="22"/>
        </w:rPr>
        <w:t xml:space="preserve">Прием  </w:t>
      </w:r>
      <w:r w:rsidRPr="00612A9C">
        <w:rPr>
          <w:b/>
          <w:sz w:val="22"/>
          <w:szCs w:val="22"/>
        </w:rPr>
        <w:t>“</w:t>
      </w:r>
      <w:r w:rsidRPr="00612A9C">
        <w:rPr>
          <w:b/>
          <w:color w:val="FF0000"/>
          <w:sz w:val="22"/>
          <w:szCs w:val="22"/>
        </w:rPr>
        <w:t>Нестандартный вход в урок”.</w:t>
      </w:r>
      <w:r w:rsidRPr="00612A9C">
        <w:rPr>
          <w:sz w:val="22"/>
          <w:szCs w:val="22"/>
        </w:rPr>
        <w:t xml:space="preserve"> Универсальный прием ТРИЗ, направленный на включение учащихся в активную </w:t>
      </w:r>
      <w:proofErr w:type="spellStart"/>
      <w:r w:rsidRPr="00612A9C">
        <w:rPr>
          <w:sz w:val="22"/>
          <w:szCs w:val="22"/>
        </w:rPr>
        <w:t>мыследеятельность</w:t>
      </w:r>
      <w:proofErr w:type="spellEnd"/>
      <w:r w:rsidRPr="00612A9C">
        <w:rPr>
          <w:sz w:val="22"/>
          <w:szCs w:val="22"/>
        </w:rPr>
        <w:t xml:space="preserve"> с первых минут урока. Учитель начинает урок с противоречивого факта, который трудно объяснить на основе имеющихся знаний. Например, записано сложное предложение с союзом и с общим второстепенным членом (запятая не стоит). - Предлагаем ученикам подумать, почему предложение сложное, а запятая не стоит?</w:t>
      </w:r>
    </w:p>
    <w:p w:rsidR="002D2B75" w:rsidRPr="00612A9C" w:rsidRDefault="002D2B75" w:rsidP="002D2B75">
      <w:pPr>
        <w:spacing w:after="120"/>
        <w:rPr>
          <w:color w:val="FF0000"/>
          <w:sz w:val="22"/>
          <w:szCs w:val="22"/>
        </w:rPr>
      </w:pPr>
      <w:r w:rsidRPr="00612A9C">
        <w:rPr>
          <w:b/>
          <w:bCs/>
          <w:color w:val="FF0000"/>
          <w:sz w:val="22"/>
          <w:szCs w:val="22"/>
        </w:rPr>
        <w:t>Интеллектуальная разминка</w:t>
      </w:r>
      <w:r w:rsidRPr="00612A9C">
        <w:rPr>
          <w:color w:val="FF0000"/>
          <w:sz w:val="22"/>
          <w:szCs w:val="22"/>
        </w:rPr>
        <w:t xml:space="preserve"> </w:t>
      </w:r>
      <w:r w:rsidRPr="00612A9C">
        <w:rPr>
          <w:sz w:val="22"/>
          <w:szCs w:val="22"/>
        </w:rPr>
        <w:t>Всегда нужен настрой на определенный вид деятельности. Можно начать с интеллектуальной разминки – два, три не слишком сложных вопроса на размышление.</w:t>
      </w:r>
      <w:r w:rsidRPr="00612A9C">
        <w:rPr>
          <w:color w:val="FF0000"/>
          <w:sz w:val="22"/>
          <w:szCs w:val="22"/>
        </w:rPr>
        <w:t xml:space="preserve"> </w:t>
      </w:r>
      <w:r w:rsidRPr="00612A9C">
        <w:rPr>
          <w:sz w:val="22"/>
          <w:szCs w:val="22"/>
        </w:rPr>
        <w:t>Разминку можно проводить по-разному:</w:t>
      </w:r>
    </w:p>
    <w:p w:rsidR="002D2B75" w:rsidRPr="00612A9C" w:rsidRDefault="002D2B75" w:rsidP="002D2B75">
      <w:pPr>
        <w:spacing w:after="120"/>
        <w:rPr>
          <w:color w:val="FF0000"/>
          <w:sz w:val="22"/>
          <w:szCs w:val="22"/>
        </w:rPr>
      </w:pPr>
      <w:r w:rsidRPr="00612A9C">
        <w:rPr>
          <w:sz w:val="22"/>
          <w:szCs w:val="22"/>
        </w:rPr>
        <w:t>Что лишнее?  Обобщить – что это?  Какое слово скрывается (</w:t>
      </w:r>
      <w:proofErr w:type="spellStart"/>
      <w:r w:rsidRPr="00612A9C">
        <w:rPr>
          <w:sz w:val="22"/>
          <w:szCs w:val="22"/>
        </w:rPr>
        <w:t>фотамсеар</w:t>
      </w:r>
      <w:proofErr w:type="spellEnd"/>
      <w:r w:rsidRPr="00612A9C">
        <w:rPr>
          <w:sz w:val="22"/>
          <w:szCs w:val="22"/>
        </w:rPr>
        <w:t xml:space="preserve"> - атмосфера) и так далее.</w:t>
      </w:r>
    </w:p>
    <w:p w:rsidR="002D2B75" w:rsidRPr="00612A9C" w:rsidRDefault="002D2B75" w:rsidP="002D2B75">
      <w:pPr>
        <w:jc w:val="both"/>
        <w:rPr>
          <w:b/>
          <w:iCs/>
          <w:sz w:val="22"/>
          <w:szCs w:val="22"/>
        </w:rPr>
      </w:pPr>
      <w:r w:rsidRPr="00612A9C">
        <w:rPr>
          <w:b/>
          <w:iCs/>
          <w:sz w:val="22"/>
          <w:szCs w:val="22"/>
        </w:rPr>
        <w:t>2. Этап актуализации и пробного учебного действия. (5-8 мин)</w:t>
      </w:r>
    </w:p>
    <w:p w:rsidR="002D2B75" w:rsidRPr="00612A9C" w:rsidRDefault="002D2B75" w:rsidP="002D2B75">
      <w:pPr>
        <w:pStyle w:val="Style6"/>
        <w:rPr>
          <w:rFonts w:ascii="Times New Roman" w:hAnsi="Times New Roman" w:cs="Times New Roman"/>
          <w:b/>
          <w:sz w:val="22"/>
          <w:szCs w:val="22"/>
        </w:rPr>
      </w:pPr>
      <w:r w:rsidRPr="00612A9C">
        <w:rPr>
          <w:rFonts w:ascii="Times New Roman" w:hAnsi="Times New Roman" w:cs="Times New Roman"/>
          <w:b/>
          <w:bCs/>
          <w:sz w:val="22"/>
          <w:szCs w:val="22"/>
        </w:rPr>
        <w:t xml:space="preserve">Цель: </w:t>
      </w:r>
      <w:r w:rsidRPr="00612A9C">
        <w:rPr>
          <w:rFonts w:ascii="Times New Roman" w:hAnsi="Times New Roman" w:cs="Times New Roman"/>
          <w:b/>
          <w:sz w:val="22"/>
          <w:szCs w:val="22"/>
        </w:rPr>
        <w:t xml:space="preserve">повторение изученного материала и выявление затруднений в индивидуальной деятельности каждого учащегося. </w:t>
      </w:r>
    </w:p>
    <w:p w:rsidR="002D2B75" w:rsidRPr="00612A9C" w:rsidRDefault="002D2B75" w:rsidP="002D2B75">
      <w:pPr>
        <w:pStyle w:val="Style6"/>
        <w:widowControl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Для этого необходимо, чтобы учащиеся:</w:t>
      </w:r>
    </w:p>
    <w:p w:rsidR="002D2B75" w:rsidRPr="00612A9C" w:rsidRDefault="002D2B75" w:rsidP="002D2B75">
      <w:pPr>
        <w:pStyle w:val="Style7"/>
        <w:widowControl/>
        <w:tabs>
          <w:tab w:val="left" w:pos="696"/>
        </w:tabs>
        <w:spacing w:line="240" w:lineRule="auto"/>
        <w:ind w:firstLine="0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- воспроизвели и зафиксировали знания, умения и навыки, достаточные для построения нового способа действий;</w:t>
      </w:r>
    </w:p>
    <w:p w:rsidR="002D2B75" w:rsidRPr="00612A9C" w:rsidRDefault="002D2B75" w:rsidP="002D2B75">
      <w:pPr>
        <w:pStyle w:val="Style7"/>
        <w:widowControl/>
        <w:tabs>
          <w:tab w:val="left" w:pos="696"/>
        </w:tabs>
        <w:spacing w:line="240" w:lineRule="auto"/>
        <w:ind w:firstLine="0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lastRenderedPageBreak/>
        <w:t xml:space="preserve">- активизировали соответствующие мыслительные операции (анализ, синтез, сравнение, обобщение, </w:t>
      </w:r>
      <w:proofErr w:type="spellStart"/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классификафия</w:t>
      </w:r>
      <w:proofErr w:type="spellEnd"/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, аналогия и т.д.) и познавательные процессы (внимание, память и т.д.);</w:t>
      </w:r>
    </w:p>
    <w:p w:rsidR="002D2B75" w:rsidRPr="00612A9C" w:rsidRDefault="002D2B75" w:rsidP="002D2B75">
      <w:pPr>
        <w:pStyle w:val="Style7"/>
        <w:widowControl/>
        <w:tabs>
          <w:tab w:val="left" w:pos="696"/>
        </w:tabs>
        <w:spacing w:line="240" w:lineRule="auto"/>
        <w:ind w:firstLine="0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- актуализировали норму пробного учебного действия («надо» - «хочу» - «могу»);</w:t>
      </w:r>
    </w:p>
    <w:p w:rsidR="002D2B75" w:rsidRPr="00612A9C" w:rsidRDefault="002D2B75" w:rsidP="002D2B75">
      <w:pPr>
        <w:pStyle w:val="Style7"/>
        <w:widowControl/>
        <w:tabs>
          <w:tab w:val="left" w:pos="696"/>
        </w:tabs>
        <w:spacing w:line="240" w:lineRule="auto"/>
        <w:ind w:firstLine="0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- попытались самостоятельно выполнить индивидуальное задание на применение нового знания, запланированного для изучения на данном уроке;</w:t>
      </w:r>
    </w:p>
    <w:p w:rsidR="002D2B75" w:rsidRPr="00612A9C" w:rsidRDefault="002D2B75" w:rsidP="002D2B75">
      <w:pPr>
        <w:pStyle w:val="Style6"/>
        <w:widowControl/>
        <w:rPr>
          <w:rStyle w:val="FontStyle34"/>
          <w:rFonts w:ascii="Times New Roman" w:hAnsi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- зафиксировали возникшее затруднение в выполнении пробного действия или его обосновании</w:t>
      </w:r>
      <w:r w:rsidRPr="00612A9C">
        <w:rPr>
          <w:rStyle w:val="FontStyle34"/>
          <w:rFonts w:ascii="Times New Roman" w:hAnsi="Times New Roman"/>
          <w:sz w:val="22"/>
          <w:szCs w:val="22"/>
        </w:rPr>
        <w:t>.</w:t>
      </w:r>
    </w:p>
    <w:p w:rsidR="002D2B75" w:rsidRPr="00612A9C" w:rsidRDefault="002D2B75" w:rsidP="002D2B75">
      <w:pPr>
        <w:pStyle w:val="Style6"/>
        <w:widowControl/>
        <w:rPr>
          <w:rStyle w:val="FontStyle34"/>
          <w:rFonts w:ascii="Times New Roman" w:hAnsi="Times New Roman"/>
          <w:sz w:val="22"/>
          <w:szCs w:val="22"/>
        </w:rPr>
      </w:pPr>
    </w:p>
    <w:p w:rsidR="002D2B75" w:rsidRPr="00612A9C" w:rsidRDefault="002D2B75" w:rsidP="002D2B75">
      <w:pPr>
        <w:pStyle w:val="Style6"/>
        <w:widowControl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 xml:space="preserve">На данном этапе организуется подготовка к самостоятельному выполнению пробного учебного действия, его осуществление и фиксация индивидуального затруднения. </w:t>
      </w:r>
    </w:p>
    <w:p w:rsidR="002D2B75" w:rsidRPr="00612A9C" w:rsidRDefault="002D2B75" w:rsidP="002D2B75">
      <w:pPr>
        <w:pStyle w:val="Style6"/>
        <w:widowControl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Отбор учебного содержания для актуализации должен обеспечивать полноту тех способов действий, которые используются при построении нового знания. Количество заданий не должно быть большим, чтобы не рассеивать внимание детей и не затягивать данный этап: его продолжительность 8-10 минут.</w:t>
      </w:r>
    </w:p>
    <w:p w:rsidR="002D2B75" w:rsidRPr="00612A9C" w:rsidRDefault="002D2B75" w:rsidP="002D2B75">
      <w:pPr>
        <w:pStyle w:val="Style6"/>
        <w:widowControl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На данном этапе урока целесообразно использовать следующие приемы:</w:t>
      </w:r>
    </w:p>
    <w:p w:rsidR="002D2B75" w:rsidRPr="00612A9C" w:rsidRDefault="002D2B75" w:rsidP="002D2B75">
      <w:pPr>
        <w:pStyle w:val="style16"/>
        <w:shd w:val="clear" w:color="auto" w:fill="FFFFFF"/>
        <w:spacing w:before="0" w:beforeAutospacing="0" w:after="0" w:afterAutospacing="0" w:line="270" w:lineRule="atLeast"/>
        <w:jc w:val="both"/>
        <w:rPr>
          <w:b/>
          <w:sz w:val="22"/>
          <w:szCs w:val="22"/>
        </w:rPr>
      </w:pPr>
      <w:r w:rsidRPr="00612A9C">
        <w:rPr>
          <w:rStyle w:val="mw-headline"/>
          <w:b/>
          <w:color w:val="FF0000"/>
          <w:sz w:val="22"/>
          <w:szCs w:val="22"/>
        </w:rPr>
        <w:t>Заполнение (создание) кластера</w:t>
      </w:r>
      <w:r w:rsidRPr="00612A9C">
        <w:rPr>
          <w:b/>
          <w:sz w:val="22"/>
          <w:szCs w:val="22"/>
        </w:rPr>
        <w:t xml:space="preserve"> </w:t>
      </w:r>
    </w:p>
    <w:p w:rsidR="002D2B75" w:rsidRPr="00612A9C" w:rsidRDefault="002D2B75" w:rsidP="002D2B75">
      <w:pPr>
        <w:pStyle w:val="style16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612A9C">
        <w:rPr>
          <w:sz w:val="22"/>
          <w:szCs w:val="22"/>
        </w:rPr>
        <w:t xml:space="preserve">Предлагается </w:t>
      </w:r>
      <w:proofErr w:type="spellStart"/>
      <w:r w:rsidRPr="00612A9C">
        <w:rPr>
          <w:sz w:val="22"/>
          <w:szCs w:val="22"/>
        </w:rPr>
        <w:t>разноуровневый</w:t>
      </w:r>
      <w:proofErr w:type="spellEnd"/>
      <w:r w:rsidRPr="00612A9C">
        <w:rPr>
          <w:sz w:val="22"/>
          <w:szCs w:val="22"/>
        </w:rPr>
        <w:t xml:space="preserve"> кластер  для детей с повышенной мотивацией  и слабых </w:t>
      </w:r>
      <w:proofErr w:type="gramStart"/>
      <w:r w:rsidRPr="00612A9C">
        <w:rPr>
          <w:sz w:val="22"/>
          <w:szCs w:val="22"/>
        </w:rPr>
        <w:t xml:space="preserve">( </w:t>
      </w:r>
      <w:proofErr w:type="gramEnd"/>
      <w:r w:rsidRPr="00612A9C">
        <w:rPr>
          <w:sz w:val="22"/>
          <w:szCs w:val="22"/>
        </w:rPr>
        <w:t>для слабых заполнен частично). Это отличный приём систематизации материала. Наиболее часто кластеры применяются на стадии рефлексии, но и на стадии осмысления их применение эффективно. На уроках повторения и обобщения кластеры целесообразно использовать и на стадии вызова. Плюсы данного приёма: стопроцентная активность класса, быстрое воспроизведение изученного материала, чёткость изложения, возможность проявить творческую фантазию.</w:t>
      </w:r>
    </w:p>
    <w:p w:rsidR="002D2B75" w:rsidRPr="00612A9C" w:rsidRDefault="002D2B75" w:rsidP="002D2B75">
      <w:pPr>
        <w:jc w:val="both"/>
        <w:rPr>
          <w:sz w:val="22"/>
          <w:szCs w:val="22"/>
        </w:rPr>
      </w:pPr>
      <w:r w:rsidRPr="00612A9C">
        <w:rPr>
          <w:sz w:val="22"/>
          <w:szCs w:val="22"/>
        </w:rPr>
        <w:t>Использование такой формы работы, как составление кластера, помогает учащимся:</w:t>
      </w:r>
    </w:p>
    <w:p w:rsidR="002D2B75" w:rsidRPr="00612A9C" w:rsidRDefault="002D2B75" w:rsidP="002D2B75">
      <w:pPr>
        <w:numPr>
          <w:ilvl w:val="1"/>
          <w:numId w:val="8"/>
        </w:numPr>
        <w:tabs>
          <w:tab w:val="num" w:pos="851"/>
        </w:tabs>
        <w:jc w:val="both"/>
        <w:rPr>
          <w:sz w:val="22"/>
          <w:szCs w:val="22"/>
        </w:rPr>
      </w:pPr>
      <w:r w:rsidRPr="00612A9C">
        <w:rPr>
          <w:sz w:val="22"/>
          <w:szCs w:val="22"/>
        </w:rPr>
        <w:t>актуализировать, обобщить, структурировать знания по теме;</w:t>
      </w:r>
    </w:p>
    <w:p w:rsidR="002D2B75" w:rsidRPr="00612A9C" w:rsidRDefault="002D2B75" w:rsidP="002D2B75">
      <w:pPr>
        <w:numPr>
          <w:ilvl w:val="1"/>
          <w:numId w:val="8"/>
        </w:numPr>
        <w:tabs>
          <w:tab w:val="num" w:pos="851"/>
        </w:tabs>
        <w:jc w:val="both"/>
        <w:rPr>
          <w:sz w:val="22"/>
          <w:szCs w:val="22"/>
        </w:rPr>
      </w:pPr>
      <w:r w:rsidRPr="00612A9C">
        <w:rPr>
          <w:sz w:val="22"/>
          <w:szCs w:val="22"/>
        </w:rPr>
        <w:t>стать основой для составления связного высказывания в научном стиле;</w:t>
      </w:r>
    </w:p>
    <w:p w:rsidR="002D2B75" w:rsidRPr="00612A9C" w:rsidRDefault="002D2B75" w:rsidP="002D2B75">
      <w:pPr>
        <w:numPr>
          <w:ilvl w:val="1"/>
          <w:numId w:val="8"/>
        </w:numPr>
        <w:tabs>
          <w:tab w:val="num" w:pos="851"/>
        </w:tabs>
        <w:jc w:val="both"/>
        <w:rPr>
          <w:sz w:val="22"/>
          <w:szCs w:val="22"/>
        </w:rPr>
      </w:pPr>
      <w:r w:rsidRPr="00612A9C">
        <w:rPr>
          <w:sz w:val="22"/>
          <w:szCs w:val="22"/>
        </w:rPr>
        <w:t>запомнить теоретический материал по теме;</w:t>
      </w:r>
    </w:p>
    <w:p w:rsidR="002D2B75" w:rsidRPr="00612A9C" w:rsidRDefault="002D2B75" w:rsidP="002D2B75">
      <w:pPr>
        <w:numPr>
          <w:ilvl w:val="1"/>
          <w:numId w:val="8"/>
        </w:numPr>
        <w:tabs>
          <w:tab w:val="num" w:pos="851"/>
        </w:tabs>
        <w:jc w:val="both"/>
        <w:rPr>
          <w:sz w:val="22"/>
          <w:szCs w:val="22"/>
        </w:rPr>
      </w:pPr>
      <w:r w:rsidRPr="00612A9C">
        <w:rPr>
          <w:sz w:val="22"/>
          <w:szCs w:val="22"/>
        </w:rPr>
        <w:t>проявить свои творческие способности, фантазию;</w:t>
      </w:r>
    </w:p>
    <w:p w:rsidR="002D2B75" w:rsidRPr="00612A9C" w:rsidRDefault="002D2B75" w:rsidP="002D2B75">
      <w:pPr>
        <w:jc w:val="both"/>
        <w:rPr>
          <w:sz w:val="22"/>
          <w:szCs w:val="22"/>
        </w:rPr>
      </w:pPr>
    </w:p>
    <w:p w:rsidR="002D2B75" w:rsidRPr="00612A9C" w:rsidRDefault="002D2B75" w:rsidP="002D2B75">
      <w:pPr>
        <w:jc w:val="both"/>
        <w:rPr>
          <w:b/>
          <w:color w:val="FF0000"/>
          <w:sz w:val="22"/>
          <w:szCs w:val="22"/>
        </w:rPr>
      </w:pPr>
      <w:r w:rsidRPr="00612A9C">
        <w:rPr>
          <w:b/>
          <w:color w:val="FF0000"/>
          <w:sz w:val="22"/>
          <w:szCs w:val="22"/>
        </w:rPr>
        <w:t>Решение лингвистической задачи</w:t>
      </w:r>
    </w:p>
    <w:p w:rsidR="002D2B75" w:rsidRPr="00612A9C" w:rsidRDefault="002D2B75" w:rsidP="002D2B75">
      <w:pPr>
        <w:jc w:val="both"/>
        <w:rPr>
          <w:sz w:val="22"/>
          <w:szCs w:val="22"/>
        </w:rPr>
      </w:pPr>
      <w:r w:rsidRPr="00612A9C">
        <w:rPr>
          <w:sz w:val="22"/>
          <w:szCs w:val="22"/>
        </w:rPr>
        <w:t>Вставьте, где это необходимо, пропущенные буквы. Выпишите их подряд.</w:t>
      </w:r>
    </w:p>
    <w:p w:rsidR="002D2B75" w:rsidRPr="00612A9C" w:rsidRDefault="002D2B75" w:rsidP="002D2B75">
      <w:pPr>
        <w:jc w:val="both"/>
        <w:rPr>
          <w:i/>
          <w:sz w:val="22"/>
          <w:szCs w:val="22"/>
        </w:rPr>
      </w:pPr>
      <w:r w:rsidRPr="00612A9C">
        <w:rPr>
          <w:i/>
          <w:sz w:val="22"/>
          <w:szCs w:val="22"/>
        </w:rPr>
        <w:t>Су…фикс, сл…</w:t>
      </w:r>
      <w:proofErr w:type="spellStart"/>
      <w:r w:rsidRPr="00612A9C">
        <w:rPr>
          <w:i/>
          <w:sz w:val="22"/>
          <w:szCs w:val="22"/>
        </w:rPr>
        <w:t>восочетание</w:t>
      </w:r>
      <w:proofErr w:type="spellEnd"/>
      <w:r w:rsidRPr="00612A9C">
        <w:rPr>
          <w:i/>
          <w:sz w:val="22"/>
          <w:szCs w:val="22"/>
        </w:rPr>
        <w:t xml:space="preserve">, </w:t>
      </w:r>
      <w:proofErr w:type="spellStart"/>
      <w:r w:rsidRPr="00612A9C">
        <w:rPr>
          <w:i/>
          <w:sz w:val="22"/>
          <w:szCs w:val="22"/>
        </w:rPr>
        <w:t>соглас</w:t>
      </w:r>
      <w:proofErr w:type="spellEnd"/>
      <w:r w:rsidRPr="00612A9C">
        <w:rPr>
          <w:i/>
          <w:sz w:val="22"/>
          <w:szCs w:val="22"/>
        </w:rPr>
        <w:t>…</w:t>
      </w:r>
      <w:proofErr w:type="spellStart"/>
      <w:r w:rsidRPr="00612A9C">
        <w:rPr>
          <w:i/>
          <w:sz w:val="22"/>
          <w:szCs w:val="22"/>
        </w:rPr>
        <w:t>ные</w:t>
      </w:r>
      <w:proofErr w:type="spellEnd"/>
      <w:r w:rsidRPr="00612A9C">
        <w:rPr>
          <w:i/>
          <w:sz w:val="22"/>
          <w:szCs w:val="22"/>
        </w:rPr>
        <w:t xml:space="preserve">, па…но, </w:t>
      </w:r>
      <w:proofErr w:type="spellStart"/>
      <w:r w:rsidRPr="00612A9C">
        <w:rPr>
          <w:i/>
          <w:sz w:val="22"/>
          <w:szCs w:val="22"/>
        </w:rPr>
        <w:t>пр</w:t>
      </w:r>
      <w:proofErr w:type="spellEnd"/>
      <w:r w:rsidRPr="00612A9C">
        <w:rPr>
          <w:i/>
          <w:sz w:val="22"/>
          <w:szCs w:val="22"/>
        </w:rPr>
        <w:t>…</w:t>
      </w:r>
      <w:proofErr w:type="spellStart"/>
      <w:r w:rsidRPr="00612A9C">
        <w:rPr>
          <w:i/>
          <w:sz w:val="22"/>
          <w:szCs w:val="22"/>
        </w:rPr>
        <w:t>дложение</w:t>
      </w:r>
      <w:proofErr w:type="spellEnd"/>
      <w:r w:rsidRPr="00612A9C">
        <w:rPr>
          <w:i/>
          <w:sz w:val="22"/>
          <w:szCs w:val="22"/>
        </w:rPr>
        <w:t xml:space="preserve">, </w:t>
      </w:r>
      <w:proofErr w:type="spellStart"/>
      <w:r w:rsidRPr="00612A9C">
        <w:rPr>
          <w:i/>
          <w:sz w:val="22"/>
          <w:szCs w:val="22"/>
        </w:rPr>
        <w:t>син</w:t>
      </w:r>
      <w:proofErr w:type="spellEnd"/>
      <w:r w:rsidRPr="00612A9C">
        <w:rPr>
          <w:i/>
          <w:sz w:val="22"/>
          <w:szCs w:val="22"/>
        </w:rPr>
        <w:t>…аксис, глас…</w:t>
      </w:r>
      <w:proofErr w:type="spellStart"/>
      <w:r w:rsidRPr="00612A9C">
        <w:rPr>
          <w:i/>
          <w:sz w:val="22"/>
          <w:szCs w:val="22"/>
        </w:rPr>
        <w:t>ные</w:t>
      </w:r>
      <w:proofErr w:type="spellEnd"/>
      <w:r w:rsidRPr="00612A9C">
        <w:rPr>
          <w:i/>
          <w:sz w:val="22"/>
          <w:szCs w:val="22"/>
        </w:rPr>
        <w:t xml:space="preserve">, </w:t>
      </w:r>
      <w:proofErr w:type="spellStart"/>
      <w:r w:rsidRPr="00612A9C">
        <w:rPr>
          <w:i/>
          <w:sz w:val="22"/>
          <w:szCs w:val="22"/>
        </w:rPr>
        <w:t>ол</w:t>
      </w:r>
      <w:proofErr w:type="spellEnd"/>
      <w:r w:rsidRPr="00612A9C">
        <w:rPr>
          <w:i/>
          <w:sz w:val="22"/>
          <w:szCs w:val="22"/>
        </w:rPr>
        <w:t>…</w:t>
      </w:r>
      <w:proofErr w:type="spellStart"/>
      <w:r w:rsidRPr="00612A9C">
        <w:rPr>
          <w:i/>
          <w:sz w:val="22"/>
          <w:szCs w:val="22"/>
        </w:rPr>
        <w:t>цетворение</w:t>
      </w:r>
      <w:proofErr w:type="spellEnd"/>
      <w:r w:rsidRPr="00612A9C">
        <w:rPr>
          <w:i/>
          <w:sz w:val="22"/>
          <w:szCs w:val="22"/>
        </w:rPr>
        <w:t>, транс…</w:t>
      </w:r>
      <w:proofErr w:type="spellStart"/>
      <w:r w:rsidRPr="00612A9C">
        <w:rPr>
          <w:i/>
          <w:sz w:val="22"/>
          <w:szCs w:val="22"/>
        </w:rPr>
        <w:t>рипция</w:t>
      </w:r>
      <w:proofErr w:type="spellEnd"/>
      <w:r w:rsidRPr="00612A9C">
        <w:rPr>
          <w:i/>
          <w:sz w:val="22"/>
          <w:szCs w:val="22"/>
        </w:rPr>
        <w:t>, уд…</w:t>
      </w:r>
      <w:proofErr w:type="spellStart"/>
      <w:r w:rsidRPr="00612A9C">
        <w:rPr>
          <w:i/>
          <w:sz w:val="22"/>
          <w:szCs w:val="22"/>
        </w:rPr>
        <w:t>рение</w:t>
      </w:r>
      <w:proofErr w:type="spellEnd"/>
      <w:r w:rsidRPr="00612A9C">
        <w:rPr>
          <w:i/>
          <w:sz w:val="22"/>
          <w:szCs w:val="22"/>
        </w:rPr>
        <w:t>.</w:t>
      </w:r>
    </w:p>
    <w:p w:rsidR="002D2B75" w:rsidRPr="00612A9C" w:rsidRDefault="002D2B75" w:rsidP="002D2B75">
      <w:pPr>
        <w:jc w:val="both"/>
        <w:rPr>
          <w:sz w:val="22"/>
          <w:szCs w:val="22"/>
        </w:rPr>
      </w:pPr>
      <w:r w:rsidRPr="00612A9C">
        <w:rPr>
          <w:b/>
          <w:sz w:val="22"/>
          <w:szCs w:val="22"/>
        </w:rPr>
        <w:t>Какое слово лишнее почему?</w:t>
      </w:r>
      <w:r w:rsidRPr="00612A9C">
        <w:rPr>
          <w:sz w:val="22"/>
          <w:szCs w:val="22"/>
        </w:rPr>
        <w:t xml:space="preserve"> </w:t>
      </w:r>
      <w:r w:rsidRPr="00612A9C">
        <w:rPr>
          <w:i/>
          <w:sz w:val="22"/>
          <w:szCs w:val="22"/>
        </w:rPr>
        <w:t>(панно – не термин)</w:t>
      </w:r>
    </w:p>
    <w:p w:rsidR="002D2B75" w:rsidRPr="00612A9C" w:rsidRDefault="002D2B75" w:rsidP="002D2B75">
      <w:pPr>
        <w:jc w:val="both"/>
        <w:rPr>
          <w:b/>
          <w:sz w:val="22"/>
          <w:szCs w:val="22"/>
        </w:rPr>
      </w:pPr>
      <w:r w:rsidRPr="00612A9C">
        <w:rPr>
          <w:b/>
          <w:sz w:val="22"/>
          <w:szCs w:val="22"/>
        </w:rPr>
        <w:t>Подчеркните слова, которые будут нужны для повторения и изучение темы?</w:t>
      </w:r>
    </w:p>
    <w:p w:rsidR="002D2B75" w:rsidRPr="00612A9C" w:rsidRDefault="002D2B75" w:rsidP="002D2B75">
      <w:pPr>
        <w:jc w:val="both"/>
        <w:rPr>
          <w:b/>
          <w:sz w:val="22"/>
          <w:szCs w:val="22"/>
        </w:rPr>
      </w:pPr>
      <w:r w:rsidRPr="00612A9C">
        <w:rPr>
          <w:b/>
          <w:sz w:val="22"/>
          <w:szCs w:val="22"/>
        </w:rPr>
        <w:t>По выделенным словам расскажите, что вы знаете о «Фонетике».</w:t>
      </w:r>
    </w:p>
    <w:p w:rsidR="002D2B75" w:rsidRPr="00612A9C" w:rsidRDefault="002D2B75" w:rsidP="002D2B75">
      <w:pPr>
        <w:jc w:val="both"/>
        <w:rPr>
          <w:sz w:val="22"/>
          <w:szCs w:val="22"/>
        </w:rPr>
      </w:pPr>
      <w:r w:rsidRPr="00612A9C">
        <w:rPr>
          <w:i/>
          <w:sz w:val="22"/>
          <w:szCs w:val="22"/>
        </w:rPr>
        <w:t xml:space="preserve">Суффикс, словосочетание, </w:t>
      </w:r>
      <w:r w:rsidRPr="00612A9C">
        <w:rPr>
          <w:i/>
          <w:sz w:val="22"/>
          <w:szCs w:val="22"/>
          <w:u w:val="single"/>
        </w:rPr>
        <w:t>согласные,</w:t>
      </w:r>
      <w:r w:rsidRPr="00612A9C">
        <w:rPr>
          <w:i/>
          <w:sz w:val="22"/>
          <w:szCs w:val="22"/>
        </w:rPr>
        <w:t xml:space="preserve"> панно, предложение, синтаксис, </w:t>
      </w:r>
      <w:r w:rsidRPr="00612A9C">
        <w:rPr>
          <w:i/>
          <w:sz w:val="22"/>
          <w:szCs w:val="22"/>
          <w:u w:val="single"/>
        </w:rPr>
        <w:t>гласные,</w:t>
      </w:r>
      <w:r w:rsidRPr="00612A9C">
        <w:rPr>
          <w:i/>
          <w:sz w:val="22"/>
          <w:szCs w:val="22"/>
        </w:rPr>
        <w:t xml:space="preserve"> олицетворение, </w:t>
      </w:r>
      <w:r w:rsidRPr="00612A9C">
        <w:rPr>
          <w:i/>
          <w:sz w:val="22"/>
          <w:szCs w:val="22"/>
          <w:u w:val="single"/>
        </w:rPr>
        <w:t>транскрипция</w:t>
      </w:r>
      <w:r w:rsidRPr="00612A9C">
        <w:rPr>
          <w:i/>
          <w:sz w:val="22"/>
          <w:szCs w:val="22"/>
        </w:rPr>
        <w:t xml:space="preserve">, </w:t>
      </w:r>
      <w:r w:rsidRPr="00612A9C">
        <w:rPr>
          <w:i/>
          <w:sz w:val="22"/>
          <w:szCs w:val="22"/>
          <w:u w:val="single"/>
        </w:rPr>
        <w:t>ударение</w:t>
      </w:r>
      <w:r w:rsidRPr="00612A9C">
        <w:rPr>
          <w:i/>
          <w:sz w:val="22"/>
          <w:szCs w:val="22"/>
        </w:rPr>
        <w:t>.</w:t>
      </w:r>
    </w:p>
    <w:p w:rsidR="00612A9C" w:rsidRDefault="00612A9C" w:rsidP="00612A9C">
      <w:pPr>
        <w:jc w:val="both"/>
        <w:rPr>
          <w:b/>
          <w:iCs/>
          <w:sz w:val="22"/>
          <w:szCs w:val="22"/>
        </w:rPr>
      </w:pPr>
    </w:p>
    <w:p w:rsidR="002D2B75" w:rsidRPr="00612A9C" w:rsidRDefault="002D2B75" w:rsidP="00612A9C">
      <w:pPr>
        <w:jc w:val="both"/>
        <w:rPr>
          <w:b/>
          <w:iCs/>
          <w:sz w:val="22"/>
          <w:szCs w:val="22"/>
        </w:rPr>
      </w:pPr>
      <w:r w:rsidRPr="00612A9C">
        <w:rPr>
          <w:b/>
          <w:iCs/>
          <w:sz w:val="22"/>
          <w:szCs w:val="22"/>
        </w:rPr>
        <w:t>3. Этап локализации индивидуальных затруднений.</w:t>
      </w:r>
    </w:p>
    <w:p w:rsidR="002D2B75" w:rsidRPr="00612A9C" w:rsidRDefault="002D2B75" w:rsidP="00612A9C">
      <w:pPr>
        <w:pStyle w:val="Style160"/>
        <w:widowControl/>
        <w:tabs>
          <w:tab w:val="left" w:pos="744"/>
        </w:tabs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b/>
          <w:sz w:val="22"/>
          <w:szCs w:val="22"/>
        </w:rPr>
        <w:t xml:space="preserve">Основной целью этапа </w:t>
      </w:r>
      <w:r w:rsidRPr="00612A9C">
        <w:rPr>
          <w:rStyle w:val="FontStyle38"/>
          <w:rFonts w:ascii="Times New Roman" w:hAnsi="Times New Roman" w:cs="Times New Roman"/>
          <w:b w:val="0"/>
          <w:i w:val="0"/>
          <w:sz w:val="22"/>
          <w:szCs w:val="22"/>
        </w:rPr>
        <w:t>локализации индивидуальных затруднений</w:t>
      </w:r>
      <w:r w:rsidRPr="00612A9C">
        <w:rPr>
          <w:rStyle w:val="FontStyle38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12A9C">
        <w:rPr>
          <w:rStyle w:val="FontStyle34"/>
          <w:rFonts w:ascii="Times New Roman" w:hAnsi="Times New Roman" w:cs="Times New Roman"/>
          <w:b/>
          <w:sz w:val="22"/>
          <w:szCs w:val="22"/>
        </w:rPr>
        <w:t>является осознание места и причины собственных затруднений в выполнении изученных способов действий.</w:t>
      </w:r>
    </w:p>
    <w:p w:rsidR="002D2B75" w:rsidRPr="00612A9C" w:rsidRDefault="002D2B75" w:rsidP="00612A9C">
      <w:pPr>
        <w:pStyle w:val="Style6"/>
        <w:widowControl/>
        <w:jc w:val="both"/>
        <w:rPr>
          <w:rStyle w:val="FontStyle34"/>
          <w:rFonts w:ascii="Times New Roman" w:hAnsi="Times New Roman"/>
          <w:sz w:val="22"/>
          <w:szCs w:val="22"/>
        </w:rPr>
      </w:pPr>
      <w:r w:rsidRPr="00612A9C">
        <w:rPr>
          <w:rStyle w:val="FontStyle34"/>
          <w:rFonts w:ascii="Times New Roman" w:hAnsi="Times New Roman"/>
          <w:sz w:val="22"/>
          <w:szCs w:val="22"/>
        </w:rPr>
        <w:t>Для реализации этой цели необходимо, чтобы учащиеся:</w:t>
      </w:r>
    </w:p>
    <w:p w:rsidR="002D2B75" w:rsidRPr="00612A9C" w:rsidRDefault="002D2B75" w:rsidP="00612A9C">
      <w:pPr>
        <w:pStyle w:val="Style7"/>
        <w:widowControl/>
        <w:tabs>
          <w:tab w:val="left" w:pos="142"/>
        </w:tabs>
        <w:spacing w:line="240" w:lineRule="auto"/>
        <w:ind w:firstLine="0"/>
        <w:rPr>
          <w:rStyle w:val="FontStyle34"/>
          <w:rFonts w:ascii="Times New Roman" w:hAnsi="Times New Roman"/>
          <w:sz w:val="22"/>
          <w:szCs w:val="22"/>
        </w:rPr>
      </w:pPr>
      <w:r w:rsidRPr="00612A9C">
        <w:rPr>
          <w:rStyle w:val="FontStyle34"/>
          <w:rFonts w:ascii="Times New Roman" w:hAnsi="Times New Roman"/>
          <w:sz w:val="22"/>
          <w:szCs w:val="22"/>
        </w:rPr>
        <w:t>- проанализировали шаг за шагом с опорой на знаковую запись (алгоритм) и проговорили вслух, что и как они делали;</w:t>
      </w:r>
    </w:p>
    <w:p w:rsidR="002D2B75" w:rsidRPr="00612A9C" w:rsidRDefault="002D2B75" w:rsidP="00612A9C">
      <w:pPr>
        <w:pStyle w:val="Style7"/>
        <w:widowControl/>
        <w:tabs>
          <w:tab w:val="left" w:pos="142"/>
        </w:tabs>
        <w:spacing w:line="240" w:lineRule="auto"/>
        <w:ind w:firstLine="0"/>
        <w:rPr>
          <w:rStyle w:val="FontStyle34"/>
          <w:rFonts w:ascii="Times New Roman" w:hAnsi="Times New Roman"/>
          <w:sz w:val="22"/>
          <w:szCs w:val="22"/>
        </w:rPr>
      </w:pPr>
      <w:r w:rsidRPr="00612A9C">
        <w:rPr>
          <w:rStyle w:val="FontStyle34"/>
          <w:rFonts w:ascii="Times New Roman" w:hAnsi="Times New Roman"/>
          <w:sz w:val="22"/>
          <w:szCs w:val="22"/>
        </w:rPr>
        <w:t xml:space="preserve">- зафиксировали </w:t>
      </w:r>
      <w:r w:rsidRPr="00612A9C">
        <w:rPr>
          <w:rStyle w:val="FontStyle37"/>
          <w:rFonts w:ascii="Times New Roman" w:eastAsia="Calibri" w:hAnsi="Times New Roman"/>
          <w:sz w:val="22"/>
          <w:szCs w:val="22"/>
        </w:rPr>
        <w:t>место затруднения;</w:t>
      </w:r>
    </w:p>
    <w:p w:rsidR="002D2B75" w:rsidRPr="00612A9C" w:rsidRDefault="002D2B75" w:rsidP="00612A9C">
      <w:pPr>
        <w:pStyle w:val="Style7"/>
        <w:widowControl/>
        <w:tabs>
          <w:tab w:val="left" w:pos="142"/>
        </w:tabs>
        <w:spacing w:line="240" w:lineRule="auto"/>
        <w:ind w:firstLine="0"/>
        <w:rPr>
          <w:rStyle w:val="FontStyle34"/>
          <w:rFonts w:ascii="Times New Roman" w:hAnsi="Times New Roman"/>
          <w:sz w:val="22"/>
          <w:szCs w:val="22"/>
        </w:rPr>
      </w:pPr>
      <w:r w:rsidRPr="00612A9C">
        <w:rPr>
          <w:rStyle w:val="FontStyle34"/>
          <w:rFonts w:ascii="Times New Roman" w:hAnsi="Times New Roman"/>
          <w:sz w:val="22"/>
          <w:szCs w:val="22"/>
        </w:rPr>
        <w:t xml:space="preserve">- соотнесли свои действия на этом шаге с изученными способами и зафиксировали, какого знания или умения недостает для решения исходной задачи и задач такого класса или типа вообще </w:t>
      </w:r>
      <w:r w:rsidRPr="00612A9C">
        <w:rPr>
          <w:rStyle w:val="FontStyle37"/>
          <w:rFonts w:ascii="Times New Roman" w:eastAsia="Calibri" w:hAnsi="Times New Roman"/>
          <w:sz w:val="22"/>
          <w:szCs w:val="22"/>
        </w:rPr>
        <w:t>(причина затруднения).</w:t>
      </w:r>
    </w:p>
    <w:p w:rsidR="002D2B75" w:rsidRPr="00612A9C" w:rsidRDefault="002D2B75" w:rsidP="00612A9C">
      <w:pPr>
        <w:pStyle w:val="Style6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12A9C">
        <w:rPr>
          <w:rFonts w:ascii="Times New Roman" w:hAnsi="Times New Roman" w:cs="Times New Roman"/>
          <w:sz w:val="22"/>
          <w:szCs w:val="22"/>
        </w:rPr>
        <w:t>Чтобы помочь учащимся восстановить ход своих рассуждений и выявить место затруднения, можно задать им вопросы: - Какое задание вы выполняли? - Каким способом? - Что сделали сначала, потом? - Где возникло затруднение?</w:t>
      </w:r>
      <w:r w:rsidR="00612A9C">
        <w:rPr>
          <w:rFonts w:ascii="Times New Roman" w:hAnsi="Times New Roman" w:cs="Times New Roman"/>
          <w:sz w:val="22"/>
          <w:szCs w:val="22"/>
        </w:rPr>
        <w:t xml:space="preserve"> </w:t>
      </w:r>
      <w:r w:rsidRPr="00612A9C">
        <w:rPr>
          <w:rFonts w:ascii="Times New Roman" w:hAnsi="Times New Roman" w:cs="Times New Roman"/>
          <w:sz w:val="22"/>
          <w:szCs w:val="22"/>
        </w:rPr>
        <w:t xml:space="preserve">Для выявления причины затруднения задаются вопросы типа: - Почему здесь возникло затруднение? - Чем это задание отличается от предыдущих? </w:t>
      </w:r>
    </w:p>
    <w:p w:rsidR="002D2B75" w:rsidRPr="00612A9C" w:rsidRDefault="002D2B75" w:rsidP="00612A9C">
      <w:pPr>
        <w:pStyle w:val="Style6"/>
        <w:widowControl/>
        <w:jc w:val="both"/>
        <w:rPr>
          <w:rFonts w:ascii="Tahoma" w:hAnsi="Tahoma" w:cs="Tahoma"/>
          <w:sz w:val="22"/>
          <w:szCs w:val="22"/>
        </w:rPr>
      </w:pPr>
      <w:r w:rsidRPr="00612A9C">
        <w:rPr>
          <w:rFonts w:ascii="Times New Roman" w:hAnsi="Times New Roman" w:cs="Times New Roman"/>
          <w:sz w:val="22"/>
          <w:szCs w:val="22"/>
        </w:rPr>
        <w:t>В итоге на данном шаге учащиеся должны понять, «чего они не знают», какого знания им не хватает. (Мы не смогли сделать это задание, потому что не знаем,</w:t>
      </w:r>
      <w:r w:rsidRPr="00612A9C">
        <w:rPr>
          <w:rFonts w:ascii="Tahoma" w:hAnsi="Tahoma" w:cs="Tahoma"/>
          <w:sz w:val="22"/>
          <w:szCs w:val="22"/>
        </w:rPr>
        <w:t xml:space="preserve"> …)</w:t>
      </w:r>
    </w:p>
    <w:p w:rsidR="002D2B75" w:rsidRPr="00612A9C" w:rsidRDefault="002D2B75" w:rsidP="00612A9C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 xml:space="preserve">В это время учащиеся, которые не выявили ошибок, также выполняют пошаговую проверку своих решений по алгоритму исправления ошибок для исключения ситуации, когда ответ случайно верный, а решение - нет. </w:t>
      </w:r>
    </w:p>
    <w:p w:rsidR="002D2B75" w:rsidRPr="00612A9C" w:rsidRDefault="002D2B75" w:rsidP="00612A9C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 xml:space="preserve">Если при проверке они находят ошибку, то дальше присоединяются к первой группе - выявляют </w:t>
      </w:r>
      <w:r w:rsidRPr="00612A9C">
        <w:rPr>
          <w:rStyle w:val="FontStyle37"/>
          <w:rFonts w:ascii="Times New Roman" w:hAnsi="Times New Roman"/>
          <w:sz w:val="22"/>
          <w:szCs w:val="22"/>
        </w:rPr>
        <w:t xml:space="preserve">место </w:t>
      </w: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 xml:space="preserve">и </w:t>
      </w:r>
      <w:r w:rsidRPr="00612A9C">
        <w:rPr>
          <w:rStyle w:val="FontStyle37"/>
          <w:rFonts w:ascii="Times New Roman" w:hAnsi="Times New Roman"/>
          <w:sz w:val="22"/>
          <w:szCs w:val="22"/>
        </w:rPr>
        <w:t xml:space="preserve">причину </w:t>
      </w: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затруднения, а если ошибок нет - получают дополнительное задание творческого уровня и далее работают самостоятельно до этапа самопроверки.</w:t>
      </w:r>
    </w:p>
    <w:p w:rsidR="00612A9C" w:rsidRDefault="00612A9C" w:rsidP="00612A9C">
      <w:pPr>
        <w:jc w:val="both"/>
        <w:rPr>
          <w:b/>
          <w:iCs/>
          <w:sz w:val="22"/>
          <w:szCs w:val="22"/>
        </w:rPr>
      </w:pPr>
    </w:p>
    <w:p w:rsidR="00612A9C" w:rsidRPr="00612A9C" w:rsidRDefault="00612A9C" w:rsidP="00612A9C">
      <w:pPr>
        <w:jc w:val="both"/>
        <w:rPr>
          <w:b/>
          <w:iCs/>
          <w:sz w:val="22"/>
          <w:szCs w:val="22"/>
        </w:rPr>
      </w:pPr>
      <w:r w:rsidRPr="00612A9C">
        <w:rPr>
          <w:b/>
          <w:iCs/>
          <w:sz w:val="22"/>
          <w:szCs w:val="22"/>
        </w:rPr>
        <w:t>4. Этап целеполагания и построения проекта коррекции выявленных затруднений.</w:t>
      </w:r>
    </w:p>
    <w:p w:rsidR="00612A9C" w:rsidRPr="00612A9C" w:rsidRDefault="00612A9C" w:rsidP="00612A9C">
      <w:pPr>
        <w:jc w:val="both"/>
        <w:rPr>
          <w:b/>
          <w:color w:val="000000"/>
          <w:sz w:val="22"/>
          <w:szCs w:val="22"/>
        </w:rPr>
      </w:pPr>
      <w:r w:rsidRPr="00612A9C">
        <w:rPr>
          <w:b/>
          <w:bCs/>
          <w:color w:val="000000"/>
          <w:sz w:val="22"/>
          <w:szCs w:val="22"/>
        </w:rPr>
        <w:t xml:space="preserve">Целью этого этапа является - </w:t>
      </w:r>
      <w:r w:rsidRPr="00612A9C">
        <w:rPr>
          <w:b/>
          <w:color w:val="000000"/>
          <w:sz w:val="22"/>
          <w:szCs w:val="22"/>
        </w:rPr>
        <w:t xml:space="preserve">построение детьми проекта выхода из затруднения </w:t>
      </w:r>
      <w:proofErr w:type="spellStart"/>
      <w:r w:rsidRPr="00612A9C">
        <w:rPr>
          <w:b/>
          <w:color w:val="000000"/>
          <w:sz w:val="22"/>
          <w:szCs w:val="22"/>
        </w:rPr>
        <w:t>иформирование</w:t>
      </w:r>
      <w:proofErr w:type="spellEnd"/>
      <w:r w:rsidRPr="00612A9C">
        <w:rPr>
          <w:b/>
          <w:color w:val="000000"/>
          <w:sz w:val="22"/>
          <w:szCs w:val="22"/>
        </w:rPr>
        <w:t xml:space="preserve"> способности к его выполнению</w:t>
      </w:r>
      <w:r w:rsidRPr="00612A9C">
        <w:rPr>
          <w:b/>
          <w:sz w:val="22"/>
          <w:szCs w:val="22"/>
        </w:rPr>
        <w:t>.</w:t>
      </w:r>
    </w:p>
    <w:p w:rsidR="00612A9C" w:rsidRPr="00612A9C" w:rsidRDefault="00612A9C" w:rsidP="00612A9C">
      <w:pPr>
        <w:pStyle w:val="a3"/>
        <w:spacing w:before="0" w:beforeAutospacing="0" w:after="0" w:afterAutospacing="0"/>
        <w:rPr>
          <w:sz w:val="22"/>
          <w:szCs w:val="22"/>
        </w:rPr>
      </w:pPr>
      <w:r w:rsidRPr="00612A9C">
        <w:rPr>
          <w:sz w:val="22"/>
          <w:szCs w:val="22"/>
        </w:rPr>
        <w:lastRenderedPageBreak/>
        <w:t>На данном этапе учащиеся в коммуникативной форме об</w:t>
      </w:r>
      <w:r w:rsidRPr="00612A9C">
        <w:rPr>
          <w:sz w:val="22"/>
          <w:szCs w:val="22"/>
        </w:rPr>
        <w:softHyphen/>
        <w:t>думывают проект будущих учебных действий: ставят цель (целью всегда является устранение возникшего затруднения), согласовы</w:t>
      </w:r>
      <w:r w:rsidRPr="00612A9C">
        <w:rPr>
          <w:sz w:val="22"/>
          <w:szCs w:val="22"/>
        </w:rPr>
        <w:softHyphen/>
        <w:t>вают тему урока, строят план достижения цели и определяют средства - алгоритмы, учебник и т.д.</w:t>
      </w:r>
    </w:p>
    <w:p w:rsidR="00612A9C" w:rsidRDefault="00612A9C" w:rsidP="00612A9C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612A9C">
        <w:rPr>
          <w:b/>
          <w:sz w:val="22"/>
          <w:szCs w:val="22"/>
        </w:rPr>
        <w:t xml:space="preserve"> Этим процессом руководит учитель. На первых порах ис</w:t>
      </w:r>
      <w:r w:rsidRPr="00612A9C">
        <w:rPr>
          <w:b/>
          <w:sz w:val="22"/>
          <w:szCs w:val="22"/>
        </w:rPr>
        <w:softHyphen/>
        <w:t>пользуется подводящий диалог.</w:t>
      </w:r>
    </w:p>
    <w:p w:rsidR="00612A9C" w:rsidRPr="00612A9C" w:rsidRDefault="00612A9C" w:rsidP="00612A9C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612A9C">
        <w:rPr>
          <w:sz w:val="22"/>
          <w:szCs w:val="22"/>
        </w:rPr>
        <w:t xml:space="preserve"> - Какую же цель нам надо поставить? (Например: научиться безошибочно писать слова с безударным гласным в корне слова, проверяемым ударением) - Как бы вы предложили сформулировать тему урока?</w:t>
      </w:r>
      <w:r w:rsidRPr="00612A9C">
        <w:rPr>
          <w:rStyle w:val="apple-converted-space"/>
          <w:sz w:val="22"/>
          <w:szCs w:val="22"/>
        </w:rPr>
        <w:t> </w:t>
      </w:r>
    </w:p>
    <w:p w:rsidR="00612A9C" w:rsidRPr="00612A9C" w:rsidRDefault="00612A9C" w:rsidP="00612A9C">
      <w:pPr>
        <w:pStyle w:val="a3"/>
        <w:spacing w:before="0" w:beforeAutospacing="0" w:after="0" w:afterAutospacing="0"/>
        <w:rPr>
          <w:sz w:val="22"/>
          <w:szCs w:val="22"/>
        </w:rPr>
      </w:pPr>
      <w:r w:rsidRPr="00612A9C">
        <w:rPr>
          <w:sz w:val="22"/>
          <w:szCs w:val="22"/>
        </w:rPr>
        <w:t xml:space="preserve"> Тема, предложенная детьми, может и не совпадать с заплани</w:t>
      </w:r>
      <w:r w:rsidRPr="00612A9C">
        <w:rPr>
          <w:sz w:val="22"/>
          <w:szCs w:val="22"/>
        </w:rPr>
        <w:softHyphen/>
        <w:t xml:space="preserve">рованной. Тогда учитель, показав детям заготовленный им вариант, должен согласовать с ними формулировку темы. Возможно, что будет принята формулировка детей, и это даже очень полезно для того чтобы мотивировать их к этапу проектирования. Важно лишь, чтобы формулировка темы была грамотной и понятной детям. </w:t>
      </w:r>
    </w:p>
    <w:p w:rsidR="00612A9C" w:rsidRPr="00612A9C" w:rsidRDefault="00612A9C" w:rsidP="00612A9C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На этом этапе необходимо, чтобы учащиеся:</w:t>
      </w:r>
    </w:p>
    <w:p w:rsidR="00612A9C" w:rsidRPr="00612A9C" w:rsidRDefault="00612A9C" w:rsidP="00612A9C">
      <w:pPr>
        <w:pStyle w:val="Style160"/>
        <w:widowControl/>
        <w:tabs>
          <w:tab w:val="left" w:pos="686"/>
        </w:tabs>
        <w:spacing w:line="240" w:lineRule="auto"/>
        <w:ind w:firstLine="709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 xml:space="preserve">- сформулировали индивидуальную </w:t>
      </w:r>
      <w:r w:rsidRPr="00612A9C">
        <w:rPr>
          <w:rStyle w:val="FontStyle37"/>
          <w:rFonts w:ascii="Times New Roman" w:hAnsi="Times New Roman"/>
          <w:sz w:val="22"/>
          <w:szCs w:val="22"/>
        </w:rPr>
        <w:t xml:space="preserve">цель </w:t>
      </w: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своих будущих коррекционных действий т. е. перечислили какие понятия, способы действия им нужно уточнить и научиться правильно применять.</w:t>
      </w:r>
    </w:p>
    <w:p w:rsidR="00612A9C" w:rsidRPr="00612A9C" w:rsidRDefault="00612A9C" w:rsidP="00612A9C">
      <w:pPr>
        <w:pStyle w:val="Style160"/>
        <w:widowControl/>
        <w:tabs>
          <w:tab w:val="left" w:pos="686"/>
        </w:tabs>
        <w:spacing w:line="240" w:lineRule="auto"/>
        <w:ind w:firstLine="709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 xml:space="preserve">- выбрали </w:t>
      </w:r>
      <w:r w:rsidRPr="00612A9C">
        <w:rPr>
          <w:rStyle w:val="FontStyle37"/>
          <w:rFonts w:ascii="Times New Roman" w:hAnsi="Times New Roman"/>
          <w:sz w:val="22"/>
          <w:szCs w:val="22"/>
        </w:rPr>
        <w:t xml:space="preserve">способ (как?) </w:t>
      </w: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 xml:space="preserve">и </w:t>
      </w:r>
      <w:r w:rsidRPr="00612A9C">
        <w:rPr>
          <w:rStyle w:val="FontStyle37"/>
          <w:rFonts w:ascii="Times New Roman" w:hAnsi="Times New Roman"/>
          <w:sz w:val="22"/>
          <w:szCs w:val="22"/>
        </w:rPr>
        <w:t xml:space="preserve">средства </w:t>
      </w: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 xml:space="preserve">(с помощью </w:t>
      </w:r>
      <w:r w:rsidRPr="00612A9C">
        <w:rPr>
          <w:rStyle w:val="FontStyle37"/>
          <w:rFonts w:ascii="Times New Roman" w:hAnsi="Times New Roman"/>
          <w:sz w:val="22"/>
          <w:szCs w:val="22"/>
        </w:rPr>
        <w:t xml:space="preserve">чего?) </w:t>
      </w: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коррекции, то есть установили, какие конкретно изученные понятия, алгоритмы, модели, формулы, способы записи и т.д. им нужно еще раз осмыслить и понять и каким образом они будут это делать (используя эталоны, учебник, анализируя выполнение аналогичных заданий на предыдущих уроках и др.).</w:t>
      </w:r>
    </w:p>
    <w:p w:rsidR="00612A9C" w:rsidRPr="00612A9C" w:rsidRDefault="00612A9C" w:rsidP="00612A9C">
      <w:pPr>
        <w:pStyle w:val="Style160"/>
        <w:widowControl/>
        <w:tabs>
          <w:tab w:val="left" w:pos="68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Можно предложить учащимся обратиться к алгоритму, который был составлен на уроке «открытия» нового знания, к правилу, еще раз уточнить последовательность рассуждения.</w:t>
      </w:r>
    </w:p>
    <w:p w:rsidR="00612A9C" w:rsidRDefault="00612A9C" w:rsidP="00612A9C">
      <w:pPr>
        <w:jc w:val="both"/>
        <w:rPr>
          <w:b/>
          <w:iCs/>
          <w:sz w:val="22"/>
          <w:szCs w:val="22"/>
        </w:rPr>
      </w:pPr>
    </w:p>
    <w:p w:rsidR="00612A9C" w:rsidRPr="00612A9C" w:rsidRDefault="00612A9C" w:rsidP="00612A9C">
      <w:pPr>
        <w:jc w:val="both"/>
        <w:rPr>
          <w:b/>
          <w:iCs/>
          <w:sz w:val="22"/>
          <w:szCs w:val="22"/>
        </w:rPr>
      </w:pPr>
      <w:r w:rsidRPr="00612A9C">
        <w:rPr>
          <w:b/>
          <w:iCs/>
          <w:sz w:val="22"/>
          <w:szCs w:val="22"/>
        </w:rPr>
        <w:t>5. Этап реализации построенного проекта.</w:t>
      </w:r>
    </w:p>
    <w:p w:rsidR="00612A9C" w:rsidRPr="00612A9C" w:rsidRDefault="00612A9C" w:rsidP="00612A9C">
      <w:pPr>
        <w:pStyle w:val="Style160"/>
        <w:widowControl/>
        <w:tabs>
          <w:tab w:val="left" w:pos="701"/>
        </w:tabs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b/>
          <w:sz w:val="22"/>
          <w:szCs w:val="22"/>
        </w:rPr>
        <w:t xml:space="preserve">Основной целью этого этапа – осмысленное исправление учащимися своих ошибок в самостоятельной работе и формирование умения правильно применять соответствующие способы действий.  </w:t>
      </w:r>
    </w:p>
    <w:p w:rsidR="00612A9C" w:rsidRPr="00C96BAF" w:rsidRDefault="00612A9C" w:rsidP="00C96BAF">
      <w:pPr>
        <w:pStyle w:val="Style160"/>
        <w:widowControl/>
        <w:tabs>
          <w:tab w:val="left" w:pos="701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612A9C">
        <w:rPr>
          <w:rFonts w:ascii="Times New Roman" w:hAnsi="Times New Roman" w:cs="Times New Roman"/>
          <w:sz w:val="22"/>
          <w:szCs w:val="22"/>
        </w:rPr>
        <w:t>На данном этапе ученики действуют по плану, а учитель при необходимости направляет их с помощью наводящих вопросов. Однако важно, чтобы учитель фиксировал для себя возрастание их самостоятельности от урока к уроку. В завершение этапа фиксируется преодоление затруднения</w:t>
      </w:r>
      <w:r w:rsidR="00C96BAF">
        <w:rPr>
          <w:rFonts w:ascii="Times New Roman" w:hAnsi="Times New Roman" w:cs="Times New Roman"/>
          <w:sz w:val="22"/>
          <w:szCs w:val="22"/>
        </w:rPr>
        <w:t xml:space="preserve">. </w:t>
      </w: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 xml:space="preserve">На данном этапе учащиеся должны самостоятельно исправить свои ошибки выбранным методом, а если затрудняются, то с помощью эталона. А далее решить подобные </w:t>
      </w:r>
      <w:proofErr w:type="spellStart"/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задания.Учащиеся</w:t>
      </w:r>
      <w:proofErr w:type="spellEnd"/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, не допустившие ошибок в самостоятельной работе, продолжают решать задания творческого уровня или выступают в качестве консультантов.</w:t>
      </w:r>
      <w:r w:rsidRPr="00612A9C">
        <w:rPr>
          <w:sz w:val="22"/>
          <w:szCs w:val="22"/>
        </w:rPr>
        <w:t xml:space="preserve"> </w:t>
      </w:r>
    </w:p>
    <w:p w:rsidR="00612A9C" w:rsidRPr="00612A9C" w:rsidRDefault="00612A9C" w:rsidP="00612A9C">
      <w:pPr>
        <w:ind w:firstLine="709"/>
        <w:jc w:val="both"/>
        <w:rPr>
          <w:sz w:val="22"/>
          <w:szCs w:val="22"/>
        </w:rPr>
      </w:pPr>
    </w:p>
    <w:p w:rsidR="00612A9C" w:rsidRPr="00612A9C" w:rsidRDefault="00612A9C" w:rsidP="00C96BAF">
      <w:pPr>
        <w:jc w:val="both"/>
        <w:rPr>
          <w:b/>
          <w:iCs/>
          <w:sz w:val="22"/>
          <w:szCs w:val="22"/>
        </w:rPr>
      </w:pPr>
      <w:r w:rsidRPr="00612A9C">
        <w:rPr>
          <w:b/>
          <w:iCs/>
          <w:sz w:val="22"/>
          <w:szCs w:val="22"/>
        </w:rPr>
        <w:t>6. Этап обобщения затруднений во внешней речи. (4-5 мин)</w:t>
      </w:r>
    </w:p>
    <w:p w:rsidR="00612A9C" w:rsidRPr="00C96BAF" w:rsidRDefault="00612A9C" w:rsidP="00C96BAF">
      <w:pPr>
        <w:pStyle w:val="Style19"/>
        <w:widowControl/>
        <w:tabs>
          <w:tab w:val="left" w:pos="701"/>
        </w:tabs>
        <w:spacing w:line="240" w:lineRule="auto"/>
        <w:ind w:firstLine="0"/>
        <w:jc w:val="both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C96BAF">
        <w:rPr>
          <w:rFonts w:ascii="Times New Roman" w:hAnsi="Times New Roman" w:cs="Times New Roman"/>
          <w:b/>
          <w:sz w:val="22"/>
          <w:szCs w:val="22"/>
        </w:rPr>
        <w:t>Основная цель — закрепление способов действий, вызвавших затруднения.</w:t>
      </w:r>
    </w:p>
    <w:p w:rsidR="00612A9C" w:rsidRPr="00612A9C" w:rsidRDefault="00612A9C" w:rsidP="00C96BAF">
      <w:pPr>
        <w:pStyle w:val="Style160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Для реализации этой цели:</w:t>
      </w:r>
    </w:p>
    <w:p w:rsidR="00612A9C" w:rsidRPr="00612A9C" w:rsidRDefault="00612A9C" w:rsidP="00612A9C">
      <w:pPr>
        <w:pStyle w:val="Style19"/>
        <w:widowControl/>
        <w:tabs>
          <w:tab w:val="left" w:pos="696"/>
        </w:tabs>
        <w:spacing w:line="240" w:lineRule="auto"/>
        <w:ind w:firstLine="70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- организуется обсуждение типовых затруднений;</w:t>
      </w:r>
    </w:p>
    <w:p w:rsidR="00612A9C" w:rsidRPr="00612A9C" w:rsidRDefault="00612A9C" w:rsidP="00612A9C">
      <w:pPr>
        <w:pStyle w:val="Style19"/>
        <w:widowControl/>
        <w:tabs>
          <w:tab w:val="left" w:pos="677"/>
        </w:tabs>
        <w:spacing w:line="240" w:lineRule="auto"/>
        <w:ind w:firstLine="70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- проговариваются формулировки способов действий, которые вызвали затруднения.</w:t>
      </w:r>
    </w:p>
    <w:p w:rsidR="00612A9C" w:rsidRPr="00612A9C" w:rsidRDefault="00C96BAF" w:rsidP="00612A9C">
      <w:pPr>
        <w:pStyle w:val="Style160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12A9C" w:rsidRPr="00612A9C">
        <w:rPr>
          <w:rFonts w:ascii="Times New Roman" w:hAnsi="Times New Roman" w:cs="Times New Roman"/>
          <w:sz w:val="22"/>
          <w:szCs w:val="22"/>
        </w:rPr>
        <w:t>Учащиеся в форме коммуникативного взаимодействия - сна</w:t>
      </w:r>
      <w:r w:rsidR="00612A9C" w:rsidRPr="00612A9C">
        <w:rPr>
          <w:rFonts w:ascii="Times New Roman" w:hAnsi="Times New Roman" w:cs="Times New Roman"/>
          <w:sz w:val="22"/>
          <w:szCs w:val="22"/>
        </w:rPr>
        <w:softHyphen/>
        <w:t>чала фронтально, затем в группах и в парах - решают типовые задания с проговариванием алгоритма решения вслух. Этап со</w:t>
      </w:r>
      <w:r w:rsidR="00612A9C" w:rsidRPr="00612A9C">
        <w:rPr>
          <w:rFonts w:ascii="Times New Roman" w:hAnsi="Times New Roman" w:cs="Times New Roman"/>
          <w:sz w:val="22"/>
          <w:szCs w:val="22"/>
        </w:rPr>
        <w:softHyphen/>
        <w:t xml:space="preserve">провождается рефлексией (обдумыванием) того, что делается, как делается и все ли понятно. </w:t>
      </w:r>
      <w:r w:rsidR="00612A9C" w:rsidRPr="00612A9C">
        <w:rPr>
          <w:rStyle w:val="FontStyle34"/>
          <w:rFonts w:ascii="Times New Roman" w:hAnsi="Times New Roman" w:cs="Times New Roman"/>
          <w:sz w:val="22"/>
          <w:szCs w:val="22"/>
        </w:rPr>
        <w:t>Особое внимание здесь следует уделить тем учащимся, у которых возникли затруднения, лучше, чтобы именно они проговорили вслух правильные способы действий, опираясь на только что повторенный на уроке алгоритм, образец рассуждения.</w:t>
      </w:r>
    </w:p>
    <w:p w:rsidR="00612A9C" w:rsidRPr="00612A9C" w:rsidRDefault="00612A9C" w:rsidP="00612A9C">
      <w:pPr>
        <w:pStyle w:val="ParagraphStyle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12A9C">
        <w:rPr>
          <w:rStyle w:val="FontStyle34"/>
          <w:rFonts w:ascii="Times New Roman" w:hAnsi="Times New Roman"/>
          <w:sz w:val="22"/>
          <w:szCs w:val="22"/>
          <w:lang w:val="ru-RU"/>
        </w:rPr>
        <w:t xml:space="preserve">Уместны следующие виды работы: </w:t>
      </w:r>
      <w:r w:rsidRPr="00612A9C">
        <w:rPr>
          <w:rFonts w:ascii="Times New Roman" w:hAnsi="Times New Roman"/>
          <w:color w:val="000000"/>
          <w:sz w:val="22"/>
          <w:szCs w:val="22"/>
          <w:lang w:val="ru-RU"/>
        </w:rPr>
        <w:t xml:space="preserve">комментированное письмо, осложненное списывание, предупредительные диктанты, </w:t>
      </w:r>
      <w:r w:rsidRPr="00612A9C">
        <w:rPr>
          <w:rStyle w:val="FontStyle34"/>
          <w:rFonts w:ascii="Times New Roman" w:hAnsi="Times New Roman"/>
          <w:sz w:val="22"/>
          <w:szCs w:val="22"/>
        </w:rPr>
        <w:t>распределительные диктанты</w:t>
      </w:r>
      <w:r w:rsidRPr="00612A9C">
        <w:rPr>
          <w:rStyle w:val="FontStyle34"/>
          <w:rFonts w:ascii="Times New Roman" w:hAnsi="Times New Roman"/>
          <w:sz w:val="22"/>
          <w:szCs w:val="22"/>
          <w:lang w:val="ru-RU"/>
        </w:rPr>
        <w:t xml:space="preserve"> </w:t>
      </w:r>
      <w:r w:rsidRPr="00612A9C">
        <w:rPr>
          <w:rStyle w:val="FontStyle34"/>
          <w:rFonts w:ascii="Times New Roman" w:hAnsi="Times New Roman"/>
          <w:sz w:val="22"/>
          <w:szCs w:val="22"/>
        </w:rPr>
        <w:t>(</w:t>
      </w:r>
      <w:r w:rsidRPr="00612A9C">
        <w:rPr>
          <w:rFonts w:ascii="Times New Roman" w:hAnsi="Times New Roman"/>
          <w:color w:val="000000"/>
          <w:sz w:val="22"/>
          <w:szCs w:val="22"/>
        </w:rPr>
        <w:t>– Какие слова вы записали в 1-й столбик? Почему? Какие графические обозначения выполнили?</w:t>
      </w:r>
      <w:r w:rsidRPr="00612A9C">
        <w:rPr>
          <w:rFonts w:ascii="Times New Roman" w:hAnsi="Times New Roman"/>
          <w:color w:val="000000"/>
          <w:sz w:val="22"/>
          <w:szCs w:val="22"/>
          <w:lang w:val="ru-RU"/>
        </w:rPr>
        <w:t>, творческие диктанты «доскажи словечко» и др.</w:t>
      </w:r>
    </w:p>
    <w:p w:rsidR="00612A9C" w:rsidRPr="00612A9C" w:rsidRDefault="00612A9C" w:rsidP="00612A9C">
      <w:pPr>
        <w:pStyle w:val="Style160"/>
        <w:widowControl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612A9C" w:rsidRPr="00612A9C" w:rsidRDefault="00612A9C" w:rsidP="00C96BAF">
      <w:pPr>
        <w:jc w:val="both"/>
        <w:rPr>
          <w:b/>
          <w:iCs/>
          <w:sz w:val="22"/>
          <w:szCs w:val="22"/>
        </w:rPr>
      </w:pPr>
      <w:r w:rsidRPr="00612A9C">
        <w:rPr>
          <w:b/>
          <w:iCs/>
          <w:sz w:val="22"/>
          <w:szCs w:val="22"/>
        </w:rPr>
        <w:t>7. Этап самостоятельной работы с самопроверкой по эталону (4-5 мин)</w:t>
      </w:r>
    </w:p>
    <w:p w:rsidR="00612A9C" w:rsidRPr="00C96BAF" w:rsidRDefault="00612A9C" w:rsidP="00C96BAF">
      <w:pPr>
        <w:pStyle w:val="Style19"/>
        <w:tabs>
          <w:tab w:val="left" w:pos="701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96BAF">
        <w:rPr>
          <w:rFonts w:ascii="Times New Roman" w:hAnsi="Times New Roman" w:cs="Times New Roman"/>
          <w:b/>
          <w:sz w:val="22"/>
          <w:szCs w:val="22"/>
        </w:rPr>
        <w:t>Этап  применения  знаний и способов действий.</w:t>
      </w:r>
    </w:p>
    <w:p w:rsidR="00612A9C" w:rsidRPr="00612A9C" w:rsidRDefault="00612A9C" w:rsidP="00612A9C">
      <w:pPr>
        <w:pStyle w:val="Style19"/>
        <w:tabs>
          <w:tab w:val="left" w:pos="701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12A9C">
        <w:rPr>
          <w:rFonts w:ascii="Times New Roman" w:hAnsi="Times New Roman" w:cs="Times New Roman"/>
          <w:bCs/>
          <w:sz w:val="22"/>
          <w:szCs w:val="22"/>
        </w:rPr>
        <w:t xml:space="preserve">На этом этапе, выполняя учебное упражнение, </w:t>
      </w:r>
      <w:r w:rsidRPr="00612A9C">
        <w:rPr>
          <w:rFonts w:ascii="Times New Roman" w:hAnsi="Times New Roman" w:cs="Times New Roman"/>
          <w:sz w:val="22"/>
          <w:szCs w:val="22"/>
        </w:rPr>
        <w:t>каждый для себя должен сделать вывод о том, что он уже умеет.</w:t>
      </w:r>
    </w:p>
    <w:p w:rsidR="00612A9C" w:rsidRPr="00612A9C" w:rsidRDefault="00612A9C" w:rsidP="00612A9C">
      <w:pPr>
        <w:pStyle w:val="Style19"/>
        <w:tabs>
          <w:tab w:val="left" w:pos="701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12A9C">
        <w:rPr>
          <w:rFonts w:ascii="Times New Roman" w:hAnsi="Times New Roman" w:cs="Times New Roman"/>
          <w:i/>
          <w:iCs/>
          <w:sz w:val="22"/>
          <w:szCs w:val="22"/>
        </w:rPr>
        <w:t>При проведении самостоятельной работы в классе каждый ребёнок проговаривает новые правила про себя. При проверке работы каждый должен себя проверить - всё ли он понял. Здесь необходимо создать для каждого ребёнка ситуацию успеха.</w:t>
      </w:r>
      <w:r w:rsidRPr="00612A9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12A9C" w:rsidRPr="00612A9C" w:rsidRDefault="00612A9C" w:rsidP="00C96BAF">
      <w:pPr>
        <w:pStyle w:val="Style160"/>
        <w:widowControl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612A9C">
        <w:rPr>
          <w:rFonts w:ascii="Times New Roman" w:hAnsi="Times New Roman" w:cs="Times New Roman"/>
          <w:sz w:val="22"/>
          <w:szCs w:val="22"/>
        </w:rPr>
        <w:t xml:space="preserve"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проводится рефлексия усвоения нового способа. Можно задать вопросы: - У кого возникли трудности? С чем они связаны? - Что удалось? - У кого все получилось? Молодцы! Поставьте себе плюсы (или другие поощрительные знаки, принятые в классе: улыбающуюся рожицу, солнышко и т.д.). </w:t>
      </w:r>
    </w:p>
    <w:p w:rsidR="00612A9C" w:rsidRPr="00612A9C" w:rsidRDefault="00612A9C" w:rsidP="00C96BAF">
      <w:pPr>
        <w:pStyle w:val="Style160"/>
        <w:widowControl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612A9C">
        <w:rPr>
          <w:rFonts w:ascii="Times New Roman" w:hAnsi="Times New Roman" w:cs="Times New Roman"/>
          <w:sz w:val="22"/>
          <w:szCs w:val="22"/>
        </w:rPr>
        <w:t>Эмоциональная направленность этапа состоит в организа</w:t>
      </w:r>
      <w:r w:rsidRPr="00612A9C">
        <w:rPr>
          <w:rFonts w:ascii="Times New Roman" w:hAnsi="Times New Roman" w:cs="Times New Roman"/>
          <w:sz w:val="22"/>
          <w:szCs w:val="22"/>
        </w:rPr>
        <w:softHyphen/>
        <w:t>ции для каждого (по возможности) ученика ситуации успеха, мотивирующей его к включению в дальнейшую познавательную деятельность, поэтому нежелательно, если ребенок ошибся на этом этапе, говорить ему</w:t>
      </w:r>
      <w:proofErr w:type="gramStart"/>
      <w:r w:rsidRPr="00612A9C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612A9C">
        <w:rPr>
          <w:rFonts w:ascii="Times New Roman" w:hAnsi="Times New Roman" w:cs="Times New Roman"/>
          <w:sz w:val="22"/>
          <w:szCs w:val="22"/>
        </w:rPr>
        <w:t xml:space="preserve"> неправильно, неверно, а лучше сказать: мы тебя услышали, теперь ты не будешь допускать ошибки на это правило, будь внимательнее. </w:t>
      </w:r>
    </w:p>
    <w:p w:rsidR="00612A9C" w:rsidRPr="00612A9C" w:rsidRDefault="00612A9C" w:rsidP="00612A9C">
      <w:pPr>
        <w:pStyle w:val="Style160"/>
        <w:widowControl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612A9C" w:rsidRPr="00612A9C" w:rsidRDefault="00612A9C" w:rsidP="00C96BAF">
      <w:pPr>
        <w:pStyle w:val="Style17"/>
        <w:tabs>
          <w:tab w:val="left" w:pos="701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612A9C">
        <w:rPr>
          <w:rFonts w:ascii="Times New Roman" w:hAnsi="Times New Roman" w:cs="Times New Roman"/>
          <w:b/>
          <w:iCs/>
          <w:sz w:val="22"/>
          <w:szCs w:val="22"/>
        </w:rPr>
        <w:t>8. Этап включения в систему знаний и повторения.</w:t>
      </w:r>
      <w:r w:rsidRPr="00612A9C">
        <w:rPr>
          <w:rFonts w:ascii="Times New Roman" w:hAnsi="Times New Roman" w:cs="Times New Roman"/>
          <w:sz w:val="22"/>
          <w:szCs w:val="22"/>
        </w:rPr>
        <w:t xml:space="preserve"> 7-8 минут;</w:t>
      </w:r>
    </w:p>
    <w:p w:rsidR="00612A9C" w:rsidRPr="00612A9C" w:rsidRDefault="00612A9C" w:rsidP="00612A9C">
      <w:pPr>
        <w:ind w:firstLine="709"/>
        <w:jc w:val="both"/>
        <w:rPr>
          <w:b/>
          <w:iCs/>
          <w:sz w:val="22"/>
          <w:szCs w:val="22"/>
        </w:rPr>
      </w:pPr>
    </w:p>
    <w:p w:rsidR="00612A9C" w:rsidRPr="00C96BAF" w:rsidRDefault="00612A9C" w:rsidP="00C96BAF">
      <w:pPr>
        <w:pStyle w:val="Style160"/>
        <w:widowControl/>
        <w:spacing w:line="240" w:lineRule="auto"/>
        <w:ind w:firstLine="0"/>
        <w:jc w:val="left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C96BAF">
        <w:rPr>
          <w:rStyle w:val="FontStyle34"/>
          <w:rFonts w:ascii="Times New Roman" w:hAnsi="Times New Roman" w:cs="Times New Roman"/>
          <w:b/>
          <w:sz w:val="22"/>
          <w:szCs w:val="22"/>
        </w:rPr>
        <w:t xml:space="preserve">Основной целью этапа </w:t>
      </w:r>
      <w:r w:rsidRPr="00C96BAF">
        <w:rPr>
          <w:rStyle w:val="FontStyle38"/>
          <w:rFonts w:ascii="Times New Roman" w:hAnsi="Times New Roman" w:cs="Times New Roman"/>
          <w:b w:val="0"/>
          <w:i w:val="0"/>
          <w:sz w:val="22"/>
          <w:szCs w:val="22"/>
        </w:rPr>
        <w:t>включения в систему знаний и повторения</w:t>
      </w:r>
      <w:r w:rsidRPr="00C96BAF">
        <w:rPr>
          <w:rStyle w:val="FontStyle38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96BAF">
        <w:rPr>
          <w:rStyle w:val="FontStyle34"/>
          <w:rFonts w:ascii="Times New Roman" w:hAnsi="Times New Roman" w:cs="Times New Roman"/>
          <w:b/>
          <w:sz w:val="22"/>
          <w:szCs w:val="22"/>
        </w:rPr>
        <w:t>является применение способов действий, вызвавших затруднения, повторение и закрепление ранее изученного и подготовка к изучению следующих разделов курса. Для этого учащиеся при положительном результате предыдущего этапа:</w:t>
      </w:r>
    </w:p>
    <w:p w:rsidR="00612A9C" w:rsidRPr="00612A9C" w:rsidRDefault="00612A9C" w:rsidP="00612A9C">
      <w:pPr>
        <w:pStyle w:val="Style17"/>
        <w:widowControl/>
        <w:tabs>
          <w:tab w:val="left" w:pos="686"/>
        </w:tabs>
        <w:spacing w:line="240" w:lineRule="auto"/>
        <w:ind w:firstLine="709"/>
        <w:jc w:val="left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 xml:space="preserve">- выполняют задания, в которых рассматриваемые способы действий связываются </w:t>
      </w:r>
      <w:proofErr w:type="gramStart"/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с</w:t>
      </w:r>
      <w:proofErr w:type="gramEnd"/>
      <w:r w:rsidRPr="00612A9C">
        <w:rPr>
          <w:rStyle w:val="FontStyle34"/>
          <w:rFonts w:ascii="Times New Roman" w:hAnsi="Times New Roman" w:cs="Times New Roman"/>
          <w:sz w:val="22"/>
          <w:szCs w:val="22"/>
        </w:rPr>
        <w:t xml:space="preserve"> ранее изученными и между собой;</w:t>
      </w:r>
    </w:p>
    <w:p w:rsidR="00612A9C" w:rsidRPr="00612A9C" w:rsidRDefault="00612A9C" w:rsidP="00612A9C">
      <w:pPr>
        <w:pStyle w:val="Style17"/>
        <w:widowControl/>
        <w:tabs>
          <w:tab w:val="left" w:pos="686"/>
        </w:tabs>
        <w:spacing w:line="240" w:lineRule="auto"/>
        <w:ind w:firstLine="709"/>
        <w:jc w:val="left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- выполняют задания на подготовку к изучению следующих тем.</w:t>
      </w:r>
    </w:p>
    <w:p w:rsidR="00612A9C" w:rsidRPr="00612A9C" w:rsidRDefault="00612A9C" w:rsidP="00612A9C">
      <w:pPr>
        <w:pStyle w:val="Style160"/>
        <w:widowControl/>
        <w:spacing w:line="240" w:lineRule="auto"/>
        <w:ind w:firstLine="0"/>
        <w:jc w:val="left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При отрицательном результате учащиеся повторяют предыдущий этап для другого варианта.</w:t>
      </w:r>
    </w:p>
    <w:p w:rsidR="00612A9C" w:rsidRPr="00612A9C" w:rsidRDefault="00612A9C" w:rsidP="00612A9C">
      <w:pPr>
        <w:pStyle w:val="Style17"/>
        <w:tabs>
          <w:tab w:val="left" w:pos="701"/>
        </w:tabs>
        <w:spacing w:line="240" w:lineRule="auto"/>
        <w:ind w:firstLine="0"/>
        <w:jc w:val="left"/>
        <w:rPr>
          <w:rFonts w:ascii="Times New Roman" w:hAnsi="Times New Roman" w:cs="Times New Roman"/>
          <w:iCs/>
          <w:sz w:val="22"/>
          <w:szCs w:val="22"/>
        </w:rPr>
      </w:pPr>
      <w:r w:rsidRPr="00612A9C">
        <w:rPr>
          <w:rFonts w:ascii="Times New Roman" w:hAnsi="Times New Roman" w:cs="Times New Roman"/>
          <w:sz w:val="22"/>
          <w:szCs w:val="22"/>
        </w:rPr>
        <w:t xml:space="preserve">При повторении ранее изученного материала используются </w:t>
      </w:r>
      <w:r w:rsidRPr="00612A9C">
        <w:rPr>
          <w:rFonts w:ascii="Times New Roman" w:hAnsi="Times New Roman" w:cs="Times New Roman"/>
          <w:b/>
          <w:sz w:val="22"/>
          <w:szCs w:val="22"/>
        </w:rPr>
        <w:t>игровые элементы</w:t>
      </w:r>
      <w:r w:rsidRPr="00612A9C">
        <w:rPr>
          <w:rFonts w:ascii="Times New Roman" w:hAnsi="Times New Roman" w:cs="Times New Roman"/>
          <w:sz w:val="22"/>
          <w:szCs w:val="22"/>
        </w:rPr>
        <w:t xml:space="preserve"> – соревнования, кроссворды, шарады, </w:t>
      </w: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третий лишний</w:t>
      </w:r>
      <w:r w:rsidRPr="00612A9C">
        <w:rPr>
          <w:rFonts w:ascii="Times New Roman" w:hAnsi="Times New Roman" w:cs="Times New Roman"/>
          <w:sz w:val="22"/>
          <w:szCs w:val="22"/>
        </w:rPr>
        <w:t xml:space="preserve"> и др. Это создаёт положительный эмоциональный фон, способствует развитию у детей интереса к урокам. </w:t>
      </w:r>
    </w:p>
    <w:p w:rsidR="00612A9C" w:rsidRPr="00612A9C" w:rsidRDefault="00612A9C" w:rsidP="00C96BAF">
      <w:pPr>
        <w:shd w:val="clear" w:color="auto" w:fill="FFFFFF"/>
        <w:rPr>
          <w:iCs/>
          <w:sz w:val="22"/>
          <w:szCs w:val="22"/>
        </w:rPr>
      </w:pPr>
      <w:r w:rsidRPr="00612A9C">
        <w:rPr>
          <w:iCs/>
          <w:sz w:val="22"/>
          <w:szCs w:val="22"/>
        </w:rPr>
        <w:t xml:space="preserve">А также возможны и такие приемы работы, как: </w:t>
      </w:r>
    </w:p>
    <w:p w:rsidR="00612A9C" w:rsidRPr="00612A9C" w:rsidRDefault="00612A9C" w:rsidP="00C96BAF">
      <w:pPr>
        <w:shd w:val="clear" w:color="auto" w:fill="FFFFFF"/>
        <w:rPr>
          <w:color w:val="000000"/>
          <w:sz w:val="22"/>
          <w:szCs w:val="22"/>
        </w:rPr>
      </w:pPr>
      <w:r w:rsidRPr="00612A9C">
        <w:rPr>
          <w:b/>
          <w:color w:val="FF0000"/>
          <w:sz w:val="22"/>
          <w:szCs w:val="22"/>
        </w:rPr>
        <w:t>«Лови ошибку»</w:t>
      </w:r>
      <w:r w:rsidRPr="00612A9C">
        <w:rPr>
          <w:color w:val="000000"/>
          <w:sz w:val="22"/>
          <w:szCs w:val="22"/>
        </w:rPr>
        <w:t xml:space="preserve"> - обсуждая с учащимися уже изученный материал, учитель намеренно допускает ошибки, ученики должны исправить их.</w:t>
      </w:r>
      <w:r w:rsidRPr="00612A9C">
        <w:rPr>
          <w:rStyle w:val="apple-converted-space"/>
          <w:color w:val="000000"/>
          <w:sz w:val="22"/>
          <w:szCs w:val="22"/>
        </w:rPr>
        <w:t> </w:t>
      </w:r>
    </w:p>
    <w:p w:rsidR="00612A9C" w:rsidRPr="00612A9C" w:rsidRDefault="00612A9C" w:rsidP="00C96BAF">
      <w:pPr>
        <w:shd w:val="clear" w:color="auto" w:fill="FFFFFF"/>
        <w:rPr>
          <w:color w:val="000000"/>
          <w:sz w:val="22"/>
          <w:szCs w:val="22"/>
        </w:rPr>
      </w:pPr>
      <w:r w:rsidRPr="00612A9C">
        <w:rPr>
          <w:b/>
          <w:color w:val="FF0000"/>
          <w:sz w:val="22"/>
          <w:szCs w:val="22"/>
        </w:rPr>
        <w:t>«Светофор»</w:t>
      </w:r>
      <w:r w:rsidRPr="00612A9C">
        <w:rPr>
          <w:color w:val="000000"/>
          <w:sz w:val="22"/>
          <w:szCs w:val="22"/>
        </w:rPr>
        <w:t xml:space="preserve"> - это полоска бумаги, с одной стороны красная, с другой – зеленая. При опросе ученики сигнализируют о своей готовности к ответу, поднимая «светофор»  красной или зеленой стороной.</w:t>
      </w:r>
      <w:r w:rsidRPr="00612A9C">
        <w:rPr>
          <w:rStyle w:val="apple-converted-space"/>
          <w:color w:val="000000"/>
          <w:sz w:val="22"/>
          <w:szCs w:val="22"/>
        </w:rPr>
        <w:t> </w:t>
      </w:r>
    </w:p>
    <w:p w:rsidR="00612A9C" w:rsidRPr="00612A9C" w:rsidRDefault="00612A9C" w:rsidP="00C96BAF">
      <w:pPr>
        <w:shd w:val="clear" w:color="auto" w:fill="FFFFFF"/>
        <w:rPr>
          <w:color w:val="000000"/>
          <w:sz w:val="22"/>
          <w:szCs w:val="22"/>
        </w:rPr>
      </w:pPr>
      <w:r w:rsidRPr="00612A9C">
        <w:rPr>
          <w:b/>
          <w:color w:val="FF0000"/>
          <w:sz w:val="22"/>
          <w:szCs w:val="22"/>
        </w:rPr>
        <w:t>Блиц-опрос</w:t>
      </w:r>
      <w:r w:rsidRPr="00612A9C">
        <w:rPr>
          <w:color w:val="000000"/>
          <w:sz w:val="22"/>
          <w:szCs w:val="22"/>
        </w:rPr>
        <w:t xml:space="preserve"> – проводится в высоком темпе для выявления степени усвоения учебных навыков, которыми обязаны овладеть ученики для дальнейшей успешной работы.</w:t>
      </w:r>
      <w:r w:rsidRPr="00612A9C">
        <w:rPr>
          <w:rStyle w:val="apple-converted-space"/>
          <w:color w:val="000000"/>
          <w:sz w:val="22"/>
          <w:szCs w:val="22"/>
        </w:rPr>
        <w:t> </w:t>
      </w:r>
    </w:p>
    <w:p w:rsidR="00612A9C" w:rsidRPr="00612A9C" w:rsidRDefault="00612A9C" w:rsidP="00C96BAF">
      <w:pPr>
        <w:shd w:val="clear" w:color="auto" w:fill="FFFFFF"/>
        <w:rPr>
          <w:color w:val="000000"/>
          <w:sz w:val="22"/>
          <w:szCs w:val="22"/>
        </w:rPr>
      </w:pPr>
      <w:r w:rsidRPr="00612A9C">
        <w:rPr>
          <w:b/>
          <w:color w:val="FF0000"/>
          <w:sz w:val="22"/>
          <w:szCs w:val="22"/>
        </w:rPr>
        <w:t>Опрос по цепочке</w:t>
      </w:r>
      <w:r w:rsidRPr="00612A9C">
        <w:rPr>
          <w:color w:val="000000"/>
          <w:sz w:val="22"/>
          <w:szCs w:val="22"/>
        </w:rPr>
        <w:t xml:space="preserve"> – рассказ одного ученика прерывается в любом месте и передается другому жестом учителя. И так несколько раз до завершения ответа.</w:t>
      </w:r>
      <w:r w:rsidRPr="00612A9C">
        <w:rPr>
          <w:rStyle w:val="apple-converted-space"/>
          <w:color w:val="000000"/>
          <w:sz w:val="22"/>
          <w:szCs w:val="22"/>
        </w:rPr>
        <w:t> </w:t>
      </w:r>
    </w:p>
    <w:p w:rsidR="00612A9C" w:rsidRPr="00612A9C" w:rsidRDefault="00612A9C" w:rsidP="00C96BAF">
      <w:pPr>
        <w:shd w:val="clear" w:color="auto" w:fill="FFFFFF"/>
        <w:rPr>
          <w:color w:val="000000"/>
          <w:sz w:val="22"/>
          <w:szCs w:val="22"/>
        </w:rPr>
      </w:pPr>
      <w:r w:rsidRPr="00612A9C">
        <w:rPr>
          <w:b/>
          <w:color w:val="FF0000"/>
          <w:sz w:val="22"/>
          <w:szCs w:val="22"/>
        </w:rPr>
        <w:t>Программируемый вопрос</w:t>
      </w:r>
      <w:r w:rsidRPr="00612A9C">
        <w:rPr>
          <w:color w:val="000000"/>
          <w:sz w:val="22"/>
          <w:szCs w:val="22"/>
        </w:rPr>
        <w:t xml:space="preserve"> – ученик выбирает один верный ответ из нескольких предложенных (опрос проводится устно)</w:t>
      </w:r>
      <w:r w:rsidRPr="00612A9C">
        <w:rPr>
          <w:rStyle w:val="apple-converted-space"/>
          <w:color w:val="000000"/>
          <w:sz w:val="22"/>
          <w:szCs w:val="22"/>
        </w:rPr>
        <w:t> </w:t>
      </w:r>
    </w:p>
    <w:p w:rsidR="00C96BAF" w:rsidRDefault="00C96BAF" w:rsidP="00C96BAF">
      <w:pPr>
        <w:jc w:val="both"/>
        <w:rPr>
          <w:b/>
          <w:iCs/>
          <w:sz w:val="22"/>
          <w:szCs w:val="22"/>
          <w:u w:val="single"/>
        </w:rPr>
      </w:pPr>
    </w:p>
    <w:p w:rsidR="00612A9C" w:rsidRPr="00612A9C" w:rsidRDefault="00612A9C" w:rsidP="00C96BAF">
      <w:pPr>
        <w:jc w:val="both"/>
        <w:rPr>
          <w:b/>
          <w:iCs/>
          <w:sz w:val="22"/>
          <w:szCs w:val="22"/>
          <w:u w:val="single"/>
        </w:rPr>
      </w:pPr>
      <w:r w:rsidRPr="00612A9C">
        <w:rPr>
          <w:b/>
          <w:iCs/>
          <w:sz w:val="22"/>
          <w:szCs w:val="22"/>
          <w:u w:val="single"/>
        </w:rPr>
        <w:t>9. Этап рефлексии деятельности на уроке.</w:t>
      </w:r>
    </w:p>
    <w:p w:rsidR="00612A9C" w:rsidRPr="00C96BAF" w:rsidRDefault="00612A9C" w:rsidP="00C96BAF">
      <w:pPr>
        <w:pStyle w:val="Style160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C96BAF">
        <w:rPr>
          <w:rStyle w:val="FontStyle34"/>
          <w:rFonts w:ascii="Times New Roman" w:hAnsi="Times New Roman" w:cs="Times New Roman"/>
          <w:b/>
          <w:sz w:val="22"/>
          <w:szCs w:val="22"/>
        </w:rPr>
        <w:t xml:space="preserve">Основной целью этапа </w:t>
      </w:r>
      <w:r w:rsidRPr="00C96BAF">
        <w:rPr>
          <w:rStyle w:val="FontStyle38"/>
          <w:rFonts w:ascii="Times New Roman" w:hAnsi="Times New Roman" w:cs="Times New Roman"/>
          <w:b w:val="0"/>
          <w:i w:val="0"/>
          <w:sz w:val="22"/>
          <w:szCs w:val="22"/>
        </w:rPr>
        <w:t>рефлексии деятельности на уроке</w:t>
      </w:r>
      <w:r w:rsidRPr="00C96BAF">
        <w:rPr>
          <w:rStyle w:val="FontStyle38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96BAF">
        <w:rPr>
          <w:rStyle w:val="FontStyle34"/>
          <w:rFonts w:ascii="Times New Roman" w:hAnsi="Times New Roman" w:cs="Times New Roman"/>
          <w:b/>
          <w:sz w:val="22"/>
          <w:szCs w:val="22"/>
        </w:rPr>
        <w:t>является осознание учащимися метода преодоления затруднений и самооценка ими результатов своей коррекционной (а в случае, если ошибок не было, самостоятельной) деятельности.</w:t>
      </w:r>
    </w:p>
    <w:p w:rsidR="00612A9C" w:rsidRPr="00612A9C" w:rsidRDefault="00612A9C" w:rsidP="00612A9C">
      <w:pPr>
        <w:pStyle w:val="Style160"/>
        <w:widowControl/>
        <w:spacing w:line="240" w:lineRule="auto"/>
        <w:ind w:firstLine="720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Цель:</w:t>
      </w:r>
    </w:p>
    <w:p w:rsidR="00612A9C" w:rsidRPr="00612A9C" w:rsidRDefault="00612A9C" w:rsidP="00612A9C">
      <w:pPr>
        <w:pStyle w:val="Style160"/>
        <w:widowControl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зафиксировать новое содержание, полученное на уроке;</w:t>
      </w:r>
    </w:p>
    <w:p w:rsidR="00612A9C" w:rsidRPr="00612A9C" w:rsidRDefault="00612A9C" w:rsidP="00612A9C">
      <w:pPr>
        <w:pStyle w:val="Style160"/>
        <w:widowControl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12A9C">
        <w:rPr>
          <w:rFonts w:ascii="Times New Roman" w:hAnsi="Times New Roman" w:cs="Times New Roman"/>
          <w:sz w:val="22"/>
          <w:szCs w:val="22"/>
        </w:rPr>
        <w:t>провести рефлексивный анализ учебной деятельности с точ</w:t>
      </w:r>
      <w:r w:rsidRPr="00612A9C">
        <w:rPr>
          <w:rFonts w:ascii="Times New Roman" w:hAnsi="Times New Roman" w:cs="Times New Roman"/>
          <w:sz w:val="22"/>
          <w:szCs w:val="22"/>
        </w:rPr>
        <w:softHyphen/>
        <w:t>ки зрения выполнения требований, известных учащимся</w:t>
      </w:r>
    </w:p>
    <w:p w:rsidR="00612A9C" w:rsidRPr="00612A9C" w:rsidRDefault="00612A9C" w:rsidP="00612A9C">
      <w:pPr>
        <w:pStyle w:val="Style160"/>
        <w:widowControl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12A9C">
        <w:rPr>
          <w:rFonts w:ascii="Times New Roman" w:hAnsi="Times New Roman" w:cs="Times New Roman"/>
          <w:sz w:val="22"/>
          <w:szCs w:val="22"/>
        </w:rPr>
        <w:t>оценить собственную деятельность на уроке;</w:t>
      </w:r>
    </w:p>
    <w:p w:rsidR="00612A9C" w:rsidRPr="00612A9C" w:rsidRDefault="00612A9C" w:rsidP="00612A9C">
      <w:pPr>
        <w:pStyle w:val="Style160"/>
        <w:widowControl/>
        <w:numPr>
          <w:ilvl w:val="0"/>
          <w:numId w:val="9"/>
        </w:numP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612A9C">
        <w:rPr>
          <w:rFonts w:ascii="Times New Roman" w:hAnsi="Times New Roman" w:cs="Times New Roman"/>
          <w:sz w:val="22"/>
          <w:szCs w:val="22"/>
        </w:rPr>
        <w:t>зафиксировать неразрешенные затруднения как направления</w:t>
      </w:r>
      <w:r w:rsidRPr="00612A9C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612A9C">
        <w:rPr>
          <w:rFonts w:ascii="Times New Roman" w:hAnsi="Times New Roman" w:cs="Times New Roman"/>
          <w:sz w:val="22"/>
          <w:szCs w:val="22"/>
        </w:rPr>
        <w:t>будущей учебной деятельности</w:t>
      </w:r>
    </w:p>
    <w:p w:rsidR="00612A9C" w:rsidRPr="00612A9C" w:rsidRDefault="00612A9C" w:rsidP="00612A9C">
      <w:pPr>
        <w:pStyle w:val="Style160"/>
        <w:widowControl/>
        <w:numPr>
          <w:ilvl w:val="0"/>
          <w:numId w:val="9"/>
        </w:numP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612A9C">
        <w:rPr>
          <w:rFonts w:ascii="Times New Roman" w:hAnsi="Times New Roman" w:cs="Times New Roman"/>
          <w:sz w:val="22"/>
          <w:szCs w:val="22"/>
        </w:rPr>
        <w:t>обсудить и записать домашнее задание.</w:t>
      </w:r>
    </w:p>
    <w:p w:rsidR="00612A9C" w:rsidRPr="00612A9C" w:rsidRDefault="00612A9C" w:rsidP="00612A9C">
      <w:pPr>
        <w:pStyle w:val="Style160"/>
        <w:widowControl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612A9C" w:rsidRPr="00612A9C" w:rsidRDefault="00612A9C" w:rsidP="00612A9C">
      <w:pPr>
        <w:pStyle w:val="Style160"/>
        <w:widowControl/>
        <w:spacing w:line="240" w:lineRule="auto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Для реализации этой цели учащиеся:</w:t>
      </w:r>
    </w:p>
    <w:p w:rsidR="00612A9C" w:rsidRPr="00612A9C" w:rsidRDefault="00612A9C" w:rsidP="00612A9C">
      <w:pPr>
        <w:pStyle w:val="Style17"/>
        <w:widowControl/>
        <w:tabs>
          <w:tab w:val="left" w:pos="686"/>
        </w:tabs>
        <w:spacing w:line="240" w:lineRule="auto"/>
        <w:ind w:firstLine="709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- уточняют алгоритм исправления ошибок;</w:t>
      </w:r>
    </w:p>
    <w:p w:rsidR="00612A9C" w:rsidRPr="00612A9C" w:rsidRDefault="00612A9C" w:rsidP="00612A9C">
      <w:pPr>
        <w:pStyle w:val="Style17"/>
        <w:widowControl/>
        <w:tabs>
          <w:tab w:val="left" w:pos="686"/>
        </w:tabs>
        <w:spacing w:line="240" w:lineRule="auto"/>
        <w:ind w:firstLine="709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- называют способы действий, вызвавшие затруднение;</w:t>
      </w:r>
    </w:p>
    <w:p w:rsidR="00612A9C" w:rsidRPr="00612A9C" w:rsidRDefault="00612A9C" w:rsidP="00612A9C">
      <w:pPr>
        <w:pStyle w:val="Style17"/>
        <w:widowControl/>
        <w:tabs>
          <w:tab w:val="left" w:pos="653"/>
        </w:tabs>
        <w:spacing w:line="240" w:lineRule="auto"/>
        <w:ind w:firstLine="709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- фиксируют степень соответствия поставленной цели и результатов деятельности;</w:t>
      </w:r>
    </w:p>
    <w:p w:rsidR="00612A9C" w:rsidRPr="00612A9C" w:rsidRDefault="00612A9C" w:rsidP="00612A9C">
      <w:pPr>
        <w:pStyle w:val="Style17"/>
        <w:widowControl/>
        <w:tabs>
          <w:tab w:val="left" w:pos="686"/>
        </w:tabs>
        <w:spacing w:line="240" w:lineRule="auto"/>
        <w:ind w:firstLine="709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- оценивают собственную деятельность на уроке;</w:t>
      </w:r>
    </w:p>
    <w:p w:rsidR="00612A9C" w:rsidRPr="00612A9C" w:rsidRDefault="00612A9C" w:rsidP="00612A9C">
      <w:pPr>
        <w:pStyle w:val="Style17"/>
        <w:widowControl/>
        <w:tabs>
          <w:tab w:val="left" w:pos="686"/>
        </w:tabs>
        <w:spacing w:line="240" w:lineRule="auto"/>
        <w:ind w:firstLine="709"/>
        <w:rPr>
          <w:rStyle w:val="FontStyle34"/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- намечают цели последующей деятельности;</w:t>
      </w:r>
    </w:p>
    <w:p w:rsidR="00612A9C" w:rsidRPr="00612A9C" w:rsidRDefault="00612A9C" w:rsidP="00612A9C">
      <w:pPr>
        <w:pStyle w:val="Style17"/>
        <w:widowControl/>
        <w:tabs>
          <w:tab w:val="left" w:pos="65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612A9C">
        <w:rPr>
          <w:rStyle w:val="FontStyle34"/>
          <w:rFonts w:ascii="Times New Roman" w:hAnsi="Times New Roman" w:cs="Times New Roman"/>
          <w:sz w:val="22"/>
          <w:szCs w:val="22"/>
        </w:rPr>
        <w:t>- в соответствии с результатами деятельности на уроке согласовывают домашнее задание (с элементами выбора, творчества).</w:t>
      </w:r>
    </w:p>
    <w:p w:rsidR="00612A9C" w:rsidRPr="00612A9C" w:rsidRDefault="00612A9C" w:rsidP="00612A9C">
      <w:pPr>
        <w:jc w:val="both"/>
        <w:rPr>
          <w:sz w:val="22"/>
          <w:szCs w:val="22"/>
        </w:rPr>
      </w:pPr>
      <w:r w:rsidRPr="00612A9C">
        <w:rPr>
          <w:b/>
          <w:bCs/>
          <w:iCs/>
          <w:color w:val="000000"/>
          <w:sz w:val="22"/>
          <w:szCs w:val="22"/>
        </w:rPr>
        <w:t xml:space="preserve">Стадия рефлексии </w:t>
      </w:r>
      <w:r w:rsidRPr="00612A9C">
        <w:rPr>
          <w:color w:val="000000"/>
          <w:sz w:val="22"/>
          <w:szCs w:val="22"/>
        </w:rPr>
        <w:t>необходима не толь</w:t>
      </w:r>
      <w:r w:rsidRPr="00612A9C">
        <w:rPr>
          <w:color w:val="000000"/>
          <w:sz w:val="22"/>
          <w:szCs w:val="22"/>
        </w:rPr>
        <w:softHyphen/>
        <w:t>ко для того, чтобы учитель проверил память своих учеников, но и для того, чтобы они сами смогли проанализировать, удалось ли им достичь поставленных целей.</w:t>
      </w:r>
    </w:p>
    <w:p w:rsidR="00612A9C" w:rsidRPr="00612A9C" w:rsidRDefault="00612A9C" w:rsidP="00612A9C">
      <w:pPr>
        <w:jc w:val="both"/>
        <w:rPr>
          <w:i/>
          <w:color w:val="000000"/>
          <w:sz w:val="22"/>
          <w:szCs w:val="22"/>
        </w:rPr>
      </w:pPr>
      <w:r w:rsidRPr="00612A9C">
        <w:rPr>
          <w:i/>
          <w:color w:val="000000"/>
          <w:sz w:val="22"/>
          <w:szCs w:val="22"/>
        </w:rPr>
        <w:t>Вопросы, которые я стараюсь предлагать в конце каждого урока:</w:t>
      </w:r>
    </w:p>
    <w:p w:rsidR="00612A9C" w:rsidRPr="00612A9C" w:rsidRDefault="00612A9C" w:rsidP="00612A9C">
      <w:pPr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612A9C">
        <w:rPr>
          <w:sz w:val="22"/>
          <w:szCs w:val="22"/>
        </w:rPr>
        <w:t>Ваши главные результаты сегодня? Благодаря чему вам удалось их достичь?</w:t>
      </w:r>
    </w:p>
    <w:p w:rsidR="00612A9C" w:rsidRPr="00612A9C" w:rsidRDefault="00612A9C" w:rsidP="00612A9C">
      <w:pPr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612A9C">
        <w:rPr>
          <w:sz w:val="22"/>
          <w:szCs w:val="22"/>
        </w:rPr>
        <w:t xml:space="preserve"> Какие трудности встретились во время выполнения задания, как вы их преодолевали? Какие идеи возникли во время выполнения задания?</w:t>
      </w:r>
    </w:p>
    <w:p w:rsidR="00612A9C" w:rsidRPr="00612A9C" w:rsidRDefault="00612A9C" w:rsidP="00612A9C">
      <w:pPr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612A9C">
        <w:rPr>
          <w:sz w:val="22"/>
          <w:szCs w:val="22"/>
        </w:rPr>
        <w:t>Вопросы и пожелания, возникшие в связи с темой урока.</w:t>
      </w:r>
    </w:p>
    <w:p w:rsidR="00612A9C" w:rsidRPr="00612A9C" w:rsidRDefault="00612A9C" w:rsidP="00612A9C">
      <w:pPr>
        <w:jc w:val="both"/>
        <w:rPr>
          <w:sz w:val="22"/>
          <w:szCs w:val="22"/>
        </w:rPr>
      </w:pPr>
      <w:r w:rsidRPr="00612A9C">
        <w:rPr>
          <w:sz w:val="22"/>
          <w:szCs w:val="22"/>
        </w:rPr>
        <w:t>Роль таких вопросов на стадии рефлексии нельзя недооценивать: ученик раскрепощается, учится высказывать свои мысли, что способствует развитию речи. Конечно, каждый ученик высказаться не успеет, но давать детям возможность оценивать свою деятельность необходимо.</w:t>
      </w:r>
    </w:p>
    <w:p w:rsidR="00DB116F" w:rsidRPr="00C96BAF" w:rsidRDefault="00612A9C" w:rsidP="00612A9C">
      <w:pPr>
        <w:rPr>
          <w:sz w:val="22"/>
          <w:szCs w:val="22"/>
        </w:rPr>
      </w:pPr>
      <w:r w:rsidRPr="00612A9C">
        <w:rPr>
          <w:sz w:val="22"/>
          <w:szCs w:val="22"/>
        </w:rPr>
        <w:t xml:space="preserve">Такой видится структура уроков </w:t>
      </w:r>
      <w:r w:rsidRPr="00612A9C">
        <w:rPr>
          <w:sz w:val="22"/>
          <w:szCs w:val="22"/>
          <w:u w:val="single"/>
        </w:rPr>
        <w:t>отработки умений и</w:t>
      </w:r>
      <w:r w:rsidRPr="00612A9C">
        <w:rPr>
          <w:rStyle w:val="FontStyle34"/>
          <w:sz w:val="22"/>
          <w:szCs w:val="22"/>
        </w:rPr>
        <w:t xml:space="preserve"> </w:t>
      </w:r>
      <w:r w:rsidRPr="00612A9C">
        <w:rPr>
          <w:sz w:val="22"/>
          <w:szCs w:val="22"/>
          <w:u w:val="single"/>
        </w:rPr>
        <w:t>рефлексии.</w:t>
      </w:r>
      <w:r w:rsidRPr="00612A9C">
        <w:rPr>
          <w:sz w:val="22"/>
          <w:szCs w:val="22"/>
        </w:rPr>
        <w:t xml:space="preserve"> Дети на этих уроках не просто тренируются в решении задач — они осваивают метод коррекции собственных действий, им предоставляется возможность самим найти свои ошибки, понять их причину и исправить, а затем убедиться в правильности своих действий. После этого заметно повышается качество усвоения учащимися учебного материала.</w:t>
      </w:r>
      <w:bookmarkStart w:id="0" w:name="_GoBack"/>
      <w:bookmarkEnd w:id="0"/>
    </w:p>
    <w:sectPr w:rsidR="00DB116F" w:rsidRPr="00C96BAF" w:rsidSect="00DB1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DF3"/>
    <w:multiLevelType w:val="hybridMultilevel"/>
    <w:tmpl w:val="EC343F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845B06"/>
    <w:multiLevelType w:val="hybridMultilevel"/>
    <w:tmpl w:val="8EFCBDEE"/>
    <w:lvl w:ilvl="0" w:tplc="1A42DD7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142744E9"/>
    <w:multiLevelType w:val="hybridMultilevel"/>
    <w:tmpl w:val="BB02B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5CED"/>
    <w:multiLevelType w:val="hybridMultilevel"/>
    <w:tmpl w:val="60423032"/>
    <w:lvl w:ilvl="0" w:tplc="189A49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BF1983"/>
    <w:multiLevelType w:val="hybridMultilevel"/>
    <w:tmpl w:val="D4D69264"/>
    <w:lvl w:ilvl="0" w:tplc="0CBA7A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D62AD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D68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3C5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20BB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0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D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6D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CB1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45D91"/>
    <w:multiLevelType w:val="multilevel"/>
    <w:tmpl w:val="B87E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D45B2"/>
    <w:multiLevelType w:val="hybridMultilevel"/>
    <w:tmpl w:val="E83A7FAC"/>
    <w:lvl w:ilvl="0" w:tplc="0CBA7A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184653"/>
    <w:multiLevelType w:val="hybridMultilevel"/>
    <w:tmpl w:val="42FE9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C057703"/>
    <w:multiLevelType w:val="multilevel"/>
    <w:tmpl w:val="18AA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756DC8"/>
    <w:multiLevelType w:val="hybridMultilevel"/>
    <w:tmpl w:val="C5B2DC70"/>
    <w:lvl w:ilvl="0" w:tplc="89A2AD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90E6F"/>
    <w:rsid w:val="002D2B75"/>
    <w:rsid w:val="00490E6F"/>
    <w:rsid w:val="00567090"/>
    <w:rsid w:val="00612A9C"/>
    <w:rsid w:val="00C96BAF"/>
    <w:rsid w:val="00DB116F"/>
    <w:rsid w:val="00F36EE4"/>
    <w:rsid w:val="00FB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116F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D2B75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customStyle="1" w:styleId="FontStyle34">
    <w:name w:val="Font Style34"/>
    <w:basedOn w:val="a0"/>
    <w:rsid w:val="002D2B75"/>
    <w:rPr>
      <w:rFonts w:ascii="Bookman Old Style" w:hAnsi="Bookman Old Style" w:cs="Bookman Old Style"/>
      <w:sz w:val="18"/>
      <w:szCs w:val="18"/>
    </w:rPr>
  </w:style>
  <w:style w:type="paragraph" w:customStyle="1" w:styleId="Style6">
    <w:name w:val="Style6"/>
    <w:basedOn w:val="a"/>
    <w:rsid w:val="002D2B75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</w:rPr>
  </w:style>
  <w:style w:type="character" w:customStyle="1" w:styleId="mw-headline">
    <w:name w:val="mw-headline"/>
    <w:basedOn w:val="a0"/>
    <w:rsid w:val="002D2B75"/>
    <w:rPr>
      <w:rFonts w:cs="Times New Roman"/>
    </w:rPr>
  </w:style>
  <w:style w:type="paragraph" w:customStyle="1" w:styleId="style16">
    <w:name w:val="style16"/>
    <w:basedOn w:val="a"/>
    <w:rsid w:val="002D2B75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2D2B75"/>
    <w:pPr>
      <w:widowControl w:val="0"/>
      <w:autoSpaceDE w:val="0"/>
      <w:autoSpaceDN w:val="0"/>
      <w:adjustRightInd w:val="0"/>
      <w:spacing w:line="269" w:lineRule="exact"/>
      <w:ind w:firstLine="451"/>
      <w:jc w:val="both"/>
    </w:pPr>
    <w:rPr>
      <w:rFonts w:ascii="Bookman Old Style" w:hAnsi="Bookman Old Style" w:cs="Bookman Old Style"/>
    </w:rPr>
  </w:style>
  <w:style w:type="character" w:customStyle="1" w:styleId="FontStyle37">
    <w:name w:val="Font Style37"/>
    <w:basedOn w:val="a0"/>
    <w:rsid w:val="002D2B75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38">
    <w:name w:val="Font Style38"/>
    <w:basedOn w:val="a0"/>
    <w:rsid w:val="002D2B75"/>
    <w:rPr>
      <w:rFonts w:ascii="Bookman Old Style" w:hAnsi="Bookman Old Style" w:cs="Bookman Old Style"/>
      <w:b/>
      <w:bCs/>
      <w:i/>
      <w:iCs/>
      <w:sz w:val="18"/>
      <w:szCs w:val="18"/>
    </w:rPr>
  </w:style>
  <w:style w:type="paragraph" w:customStyle="1" w:styleId="Style160">
    <w:name w:val="Style16"/>
    <w:basedOn w:val="a"/>
    <w:rsid w:val="002D2B75"/>
    <w:pPr>
      <w:widowControl w:val="0"/>
      <w:autoSpaceDE w:val="0"/>
      <w:autoSpaceDN w:val="0"/>
      <w:adjustRightInd w:val="0"/>
      <w:spacing w:line="250" w:lineRule="exact"/>
      <w:ind w:firstLine="451"/>
      <w:jc w:val="both"/>
    </w:pPr>
    <w:rPr>
      <w:rFonts w:ascii="Bookman Old Style" w:hAnsi="Bookman Old Style" w:cs="Bookman Old Style"/>
    </w:rPr>
  </w:style>
  <w:style w:type="paragraph" w:customStyle="1" w:styleId="Style8">
    <w:name w:val="Style8"/>
    <w:basedOn w:val="a"/>
    <w:rsid w:val="002D2B75"/>
    <w:pPr>
      <w:widowControl w:val="0"/>
      <w:autoSpaceDE w:val="0"/>
      <w:autoSpaceDN w:val="0"/>
      <w:adjustRightInd w:val="0"/>
      <w:spacing w:line="246" w:lineRule="exact"/>
      <w:ind w:firstLine="451"/>
      <w:jc w:val="both"/>
    </w:pPr>
    <w:rPr>
      <w:rFonts w:ascii="Bookman Old Style" w:hAnsi="Bookman Old Style" w:cs="Bookman Old Style"/>
    </w:rPr>
  </w:style>
  <w:style w:type="character" w:customStyle="1" w:styleId="apple-converted-space">
    <w:name w:val="apple-converted-space"/>
    <w:basedOn w:val="a0"/>
    <w:rsid w:val="00612A9C"/>
  </w:style>
  <w:style w:type="paragraph" w:customStyle="1" w:styleId="Style19">
    <w:name w:val="Style19"/>
    <w:basedOn w:val="a"/>
    <w:rsid w:val="00612A9C"/>
    <w:pPr>
      <w:widowControl w:val="0"/>
      <w:autoSpaceDE w:val="0"/>
      <w:autoSpaceDN w:val="0"/>
      <w:adjustRightInd w:val="0"/>
      <w:spacing w:line="252" w:lineRule="exact"/>
      <w:ind w:firstLine="446"/>
    </w:pPr>
    <w:rPr>
      <w:rFonts w:ascii="Bookman Old Style" w:hAnsi="Bookman Old Style" w:cs="Bookman Old Style"/>
    </w:rPr>
  </w:style>
  <w:style w:type="paragraph" w:customStyle="1" w:styleId="ParagraphStyle">
    <w:name w:val="Paragraph Style"/>
    <w:rsid w:val="00612A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12A9C"/>
    <w:pPr>
      <w:widowControl w:val="0"/>
      <w:autoSpaceDE w:val="0"/>
      <w:autoSpaceDN w:val="0"/>
      <w:adjustRightInd w:val="0"/>
      <w:spacing w:line="250" w:lineRule="exact"/>
      <w:ind w:firstLine="456"/>
      <w:jc w:val="both"/>
    </w:pPr>
    <w:rPr>
      <w:rFonts w:ascii="Bookman Old Style" w:hAnsi="Bookman Old Style" w:cs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Библиотека</cp:lastModifiedBy>
  <cp:revision>3</cp:revision>
  <cp:lastPrinted>2017-11-09T06:55:00Z</cp:lastPrinted>
  <dcterms:created xsi:type="dcterms:W3CDTF">2017-11-08T11:13:00Z</dcterms:created>
  <dcterms:modified xsi:type="dcterms:W3CDTF">2017-11-09T06:56:00Z</dcterms:modified>
</cp:coreProperties>
</file>